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60B55" w14:textId="35F5234D" w:rsidR="00076D3F" w:rsidRDefault="00076D3F" w:rsidP="007728D7">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rPr>
        <w:drawing>
          <wp:anchor distT="0" distB="0" distL="114300" distR="114300" simplePos="0" relativeHeight="251657216" behindDoc="0" locked="0" layoutInCell="1" allowOverlap="1" wp14:anchorId="52B58BA4" wp14:editId="1F173CF0">
            <wp:simplePos x="0" y="0"/>
            <wp:positionH relativeFrom="column">
              <wp:posOffset>1064260</wp:posOffset>
            </wp:positionH>
            <wp:positionV relativeFrom="paragraph">
              <wp:posOffset>183515</wp:posOffset>
            </wp:positionV>
            <wp:extent cx="3706495" cy="791210"/>
            <wp:effectExtent l="0" t="0" r="825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14:sizeRelV relativeFrom="margin">
              <wp14:pctHeight>0</wp14:pctHeight>
            </wp14:sizeRelV>
          </wp:anchor>
        </w:drawing>
      </w:r>
    </w:p>
    <w:p w14:paraId="6732F0E1" w14:textId="508FB947" w:rsidR="006308E1" w:rsidRDefault="006308E1" w:rsidP="006308E1">
      <w:pPr>
        <w:spacing w:after="0" w:line="240" w:lineRule="auto"/>
        <w:rPr>
          <w:rFonts w:ascii="Times New Roman" w:eastAsia="Times New Roman" w:hAnsi="Times New Roman" w:cs="Times New Roman"/>
          <w:b/>
          <w:sz w:val="28"/>
          <w:szCs w:val="28"/>
        </w:rPr>
      </w:pPr>
    </w:p>
    <w:p w14:paraId="7F5929B5" w14:textId="7FB65F4C" w:rsidR="00E36F46" w:rsidRDefault="008533D8" w:rsidP="008533D8">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5A83E889" w14:textId="79F55C5D" w:rsidR="008533D8" w:rsidRDefault="008533D8" w:rsidP="008533D8">
      <w:pPr>
        <w:spacing w:after="0"/>
        <w:jc w:val="center"/>
        <w:rPr>
          <w:rFonts w:ascii="Times New Roman" w:hAnsi="Times New Roman" w:cs="Times New Roman"/>
          <w:b/>
          <w:bCs/>
          <w:sz w:val="24"/>
          <w:szCs w:val="24"/>
        </w:rPr>
      </w:pPr>
      <w:r>
        <w:rPr>
          <w:rFonts w:ascii="Times New Roman" w:hAnsi="Times New Roman" w:cs="Times New Roman"/>
          <w:b/>
          <w:bCs/>
          <w:sz w:val="24"/>
          <w:szCs w:val="24"/>
        </w:rPr>
        <w:t>BUSINESS MEETING</w:t>
      </w:r>
    </w:p>
    <w:p w14:paraId="7D37D3F7" w14:textId="7CA1F8F2" w:rsidR="008533D8" w:rsidRDefault="008533D8" w:rsidP="008533D8">
      <w:pPr>
        <w:spacing w:after="0"/>
        <w:jc w:val="center"/>
        <w:rPr>
          <w:rFonts w:ascii="Times New Roman" w:hAnsi="Times New Roman" w:cs="Times New Roman"/>
          <w:b/>
          <w:bCs/>
          <w:sz w:val="24"/>
          <w:szCs w:val="24"/>
        </w:rPr>
      </w:pPr>
      <w:r>
        <w:rPr>
          <w:rFonts w:ascii="Times New Roman" w:hAnsi="Times New Roman" w:cs="Times New Roman"/>
          <w:b/>
          <w:bCs/>
          <w:sz w:val="24"/>
          <w:szCs w:val="24"/>
        </w:rPr>
        <w:t>FEBRUARY 4, 2025</w:t>
      </w:r>
    </w:p>
    <w:p w14:paraId="40B511C8" w14:textId="0B0B2D7E" w:rsidR="008533D8" w:rsidRDefault="008533D8" w:rsidP="008533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7:00 P.M. </w:t>
      </w:r>
    </w:p>
    <w:p w14:paraId="26C0A700" w14:textId="77777777" w:rsidR="008533D8" w:rsidRDefault="008533D8" w:rsidP="008533D8">
      <w:pPr>
        <w:spacing w:after="0"/>
        <w:rPr>
          <w:rFonts w:ascii="Times New Roman" w:hAnsi="Times New Roman" w:cs="Times New Roman"/>
          <w:b/>
          <w:bCs/>
          <w:sz w:val="24"/>
          <w:szCs w:val="24"/>
        </w:rPr>
      </w:pPr>
    </w:p>
    <w:p w14:paraId="561B852D" w14:textId="77777777" w:rsidR="008533D8" w:rsidRDefault="008533D8" w:rsidP="008533D8">
      <w:pPr>
        <w:spacing w:after="0"/>
        <w:rPr>
          <w:rFonts w:ascii="Times New Roman" w:hAnsi="Times New Roman" w:cs="Times New Roman"/>
          <w:sz w:val="24"/>
          <w:szCs w:val="24"/>
        </w:rPr>
      </w:pPr>
      <w:r>
        <w:rPr>
          <w:rFonts w:ascii="Times New Roman" w:hAnsi="Times New Roman" w:cs="Times New Roman"/>
          <w:b/>
          <w:bCs/>
          <w:sz w:val="24"/>
          <w:szCs w:val="24"/>
        </w:rPr>
        <w:t xml:space="preserve">Present: </w:t>
      </w:r>
      <w:r>
        <w:rPr>
          <w:rFonts w:ascii="Times New Roman" w:hAnsi="Times New Roman" w:cs="Times New Roman"/>
          <w:sz w:val="24"/>
          <w:szCs w:val="24"/>
        </w:rPr>
        <w:t>Supervisors Tim Stiffy, Marcus Kohan, and Dave Swartz. Also present was Gateway Engineer Jim Naret, Road Foreman Jim Knight, and Township Administrator Lucinda Lipko.</w:t>
      </w:r>
    </w:p>
    <w:p w14:paraId="0146CB59" w14:textId="77777777" w:rsidR="008533D8" w:rsidRDefault="008533D8" w:rsidP="008533D8">
      <w:pPr>
        <w:spacing w:after="0"/>
        <w:rPr>
          <w:rFonts w:ascii="Times New Roman" w:hAnsi="Times New Roman" w:cs="Times New Roman"/>
          <w:sz w:val="24"/>
          <w:szCs w:val="24"/>
        </w:rPr>
      </w:pPr>
    </w:p>
    <w:p w14:paraId="242B2D94" w14:textId="4470650A" w:rsidR="008533D8" w:rsidRDefault="008533D8" w:rsidP="008533D8">
      <w:pPr>
        <w:spacing w:after="0"/>
        <w:rPr>
          <w:rFonts w:ascii="Times New Roman" w:hAnsi="Times New Roman" w:cs="Times New Roman"/>
          <w:sz w:val="24"/>
          <w:szCs w:val="24"/>
        </w:rPr>
      </w:pPr>
      <w:r>
        <w:rPr>
          <w:rFonts w:ascii="Times New Roman" w:hAnsi="Times New Roman" w:cs="Times New Roman"/>
          <w:b/>
          <w:bCs/>
          <w:sz w:val="24"/>
          <w:szCs w:val="24"/>
        </w:rPr>
        <w:t xml:space="preserve">Also Present: </w:t>
      </w:r>
      <w:r>
        <w:rPr>
          <w:rFonts w:ascii="Times New Roman" w:hAnsi="Times New Roman" w:cs="Times New Roman"/>
          <w:sz w:val="24"/>
          <w:szCs w:val="24"/>
        </w:rPr>
        <w:t>Tax Collector Christi Cratty, Chuck Gerbe, and</w:t>
      </w:r>
      <w:r w:rsidR="00985575">
        <w:rPr>
          <w:rFonts w:ascii="Times New Roman" w:hAnsi="Times New Roman" w:cs="Times New Roman"/>
          <w:sz w:val="24"/>
          <w:szCs w:val="24"/>
        </w:rPr>
        <w:t xml:space="preserve"> </w:t>
      </w:r>
      <w:r w:rsidR="007D1334">
        <w:rPr>
          <w:rFonts w:ascii="Times New Roman" w:hAnsi="Times New Roman" w:cs="Times New Roman"/>
          <w:sz w:val="24"/>
          <w:szCs w:val="24"/>
        </w:rPr>
        <w:t>Fire Chief</w:t>
      </w:r>
      <w:r>
        <w:rPr>
          <w:rFonts w:ascii="Times New Roman" w:hAnsi="Times New Roman" w:cs="Times New Roman"/>
          <w:sz w:val="24"/>
          <w:szCs w:val="24"/>
        </w:rPr>
        <w:t xml:space="preserve"> Daniel Hutchins.</w:t>
      </w:r>
    </w:p>
    <w:p w14:paraId="01C4FA78" w14:textId="77777777" w:rsidR="008533D8" w:rsidRDefault="008533D8" w:rsidP="008533D8">
      <w:pPr>
        <w:spacing w:after="0"/>
        <w:rPr>
          <w:rFonts w:ascii="Times New Roman" w:hAnsi="Times New Roman" w:cs="Times New Roman"/>
          <w:sz w:val="24"/>
          <w:szCs w:val="24"/>
        </w:rPr>
      </w:pPr>
    </w:p>
    <w:p w14:paraId="551F6F99" w14:textId="77777777" w:rsidR="008533D8" w:rsidRDefault="008533D8" w:rsidP="008533D8">
      <w:pPr>
        <w:spacing w:after="0"/>
        <w:rPr>
          <w:rFonts w:ascii="Times New Roman" w:hAnsi="Times New Roman" w:cs="Times New Roman"/>
          <w:sz w:val="24"/>
          <w:szCs w:val="24"/>
        </w:rPr>
      </w:pPr>
      <w:r>
        <w:rPr>
          <w:rFonts w:ascii="Times New Roman" w:hAnsi="Times New Roman" w:cs="Times New Roman"/>
          <w:b/>
          <w:bCs/>
          <w:sz w:val="24"/>
          <w:szCs w:val="24"/>
        </w:rPr>
        <w:t xml:space="preserve">Call to Order: </w:t>
      </w:r>
      <w:r>
        <w:rPr>
          <w:rFonts w:ascii="Times New Roman" w:hAnsi="Times New Roman" w:cs="Times New Roman"/>
          <w:sz w:val="24"/>
          <w:szCs w:val="24"/>
        </w:rPr>
        <w:t>The meeting was called to order at 7:00 p.m., followed by the Pledge of Allegiance.</w:t>
      </w:r>
    </w:p>
    <w:p w14:paraId="252751CD" w14:textId="77777777" w:rsidR="008533D8" w:rsidRDefault="008533D8" w:rsidP="008533D8">
      <w:pPr>
        <w:spacing w:after="0"/>
        <w:rPr>
          <w:rFonts w:ascii="Times New Roman" w:hAnsi="Times New Roman" w:cs="Times New Roman"/>
          <w:sz w:val="24"/>
          <w:szCs w:val="24"/>
        </w:rPr>
      </w:pPr>
    </w:p>
    <w:p w14:paraId="008C13CB" w14:textId="77777777" w:rsidR="008533D8" w:rsidRDefault="008533D8" w:rsidP="008533D8">
      <w:pPr>
        <w:spacing w:after="0"/>
        <w:rPr>
          <w:rFonts w:ascii="Times New Roman" w:hAnsi="Times New Roman" w:cs="Times New Roman"/>
          <w:sz w:val="24"/>
          <w:szCs w:val="24"/>
        </w:rPr>
      </w:pPr>
      <w:r>
        <w:rPr>
          <w:rFonts w:ascii="Times New Roman" w:hAnsi="Times New Roman" w:cs="Times New Roman"/>
          <w:b/>
          <w:bCs/>
          <w:sz w:val="24"/>
          <w:szCs w:val="24"/>
        </w:rPr>
        <w:t xml:space="preserve">Agenda Additions or Deletions: </w:t>
      </w:r>
      <w:r>
        <w:rPr>
          <w:rFonts w:ascii="Times New Roman" w:hAnsi="Times New Roman" w:cs="Times New Roman"/>
          <w:sz w:val="24"/>
          <w:szCs w:val="24"/>
        </w:rPr>
        <w:t>None</w:t>
      </w:r>
    </w:p>
    <w:p w14:paraId="660242E1" w14:textId="77777777" w:rsidR="008533D8" w:rsidRDefault="008533D8" w:rsidP="008533D8">
      <w:pPr>
        <w:spacing w:after="0"/>
        <w:rPr>
          <w:rFonts w:ascii="Times New Roman" w:hAnsi="Times New Roman" w:cs="Times New Roman"/>
          <w:sz w:val="24"/>
          <w:szCs w:val="24"/>
        </w:rPr>
      </w:pPr>
    </w:p>
    <w:p w14:paraId="18E543D5" w14:textId="77777777" w:rsidR="009624BD" w:rsidRDefault="009624BD" w:rsidP="008533D8">
      <w:pPr>
        <w:spacing w:after="0"/>
        <w:rPr>
          <w:rFonts w:ascii="Times New Roman" w:hAnsi="Times New Roman" w:cs="Times New Roman"/>
          <w:sz w:val="24"/>
          <w:szCs w:val="24"/>
        </w:rPr>
      </w:pPr>
      <w:r>
        <w:rPr>
          <w:rFonts w:ascii="Times New Roman" w:hAnsi="Times New Roman" w:cs="Times New Roman"/>
          <w:b/>
          <w:bCs/>
          <w:sz w:val="24"/>
          <w:szCs w:val="24"/>
        </w:rPr>
        <w:t xml:space="preserve">Invited Guest: </w:t>
      </w:r>
      <w:r>
        <w:rPr>
          <w:rFonts w:ascii="Times New Roman" w:hAnsi="Times New Roman" w:cs="Times New Roman"/>
          <w:sz w:val="24"/>
          <w:szCs w:val="24"/>
        </w:rPr>
        <w:t>Christi Cratty, Tax Collector reported that a total of $469,938.62 in taxes was collected in 2024, up 1% from 2023. The total of uncollected in 2024 is $15,071.97. Mercury Lodging, Slack Water and Springfield Suites still have not paid their taxes.</w:t>
      </w:r>
    </w:p>
    <w:p w14:paraId="68D07BE1" w14:textId="77777777" w:rsidR="009624BD" w:rsidRDefault="009624BD" w:rsidP="008533D8">
      <w:pPr>
        <w:spacing w:after="0"/>
        <w:rPr>
          <w:rFonts w:ascii="Times New Roman" w:hAnsi="Times New Roman" w:cs="Times New Roman"/>
          <w:sz w:val="24"/>
          <w:szCs w:val="24"/>
        </w:rPr>
      </w:pPr>
    </w:p>
    <w:p w14:paraId="2E2A0B25" w14:textId="6104E674" w:rsidR="009624BD" w:rsidRDefault="009624BD" w:rsidP="008533D8">
      <w:pPr>
        <w:spacing w:after="0"/>
        <w:rPr>
          <w:rFonts w:ascii="Times New Roman" w:hAnsi="Times New Roman" w:cs="Times New Roman"/>
          <w:sz w:val="24"/>
          <w:szCs w:val="24"/>
        </w:rPr>
      </w:pPr>
      <w:r>
        <w:rPr>
          <w:rFonts w:ascii="Times New Roman" w:hAnsi="Times New Roman" w:cs="Times New Roman"/>
          <w:b/>
          <w:bCs/>
          <w:sz w:val="24"/>
          <w:szCs w:val="24"/>
        </w:rPr>
        <w:t>Public Comment</w:t>
      </w:r>
      <w:r>
        <w:rPr>
          <w:rFonts w:ascii="Times New Roman" w:hAnsi="Times New Roman" w:cs="Times New Roman"/>
          <w:b/>
          <w:bCs/>
          <w:i/>
          <w:iCs/>
          <w:sz w:val="24"/>
          <w:szCs w:val="24"/>
        </w:rPr>
        <w:t xml:space="preserve">: </w:t>
      </w:r>
      <w:r>
        <w:rPr>
          <w:rFonts w:ascii="Times New Roman" w:hAnsi="Times New Roman" w:cs="Times New Roman"/>
          <w:sz w:val="24"/>
          <w:szCs w:val="24"/>
        </w:rPr>
        <w:t>None</w:t>
      </w:r>
    </w:p>
    <w:p w14:paraId="291F98C1" w14:textId="77777777" w:rsidR="009624BD" w:rsidRDefault="009624BD" w:rsidP="008533D8">
      <w:pPr>
        <w:spacing w:after="0"/>
        <w:rPr>
          <w:rFonts w:ascii="Times New Roman" w:hAnsi="Times New Roman" w:cs="Times New Roman"/>
          <w:sz w:val="24"/>
          <w:szCs w:val="24"/>
        </w:rPr>
      </w:pPr>
    </w:p>
    <w:p w14:paraId="7E75D0EB" w14:textId="3D7C46F6" w:rsidR="0012332E" w:rsidRDefault="009624BD" w:rsidP="008533D8">
      <w:pPr>
        <w:spacing w:after="0"/>
        <w:rPr>
          <w:rFonts w:ascii="Times New Roman" w:hAnsi="Times New Roman" w:cs="Times New Roman"/>
          <w:sz w:val="24"/>
          <w:szCs w:val="24"/>
        </w:rPr>
      </w:pPr>
      <w:r>
        <w:rPr>
          <w:rFonts w:ascii="Times New Roman" w:hAnsi="Times New Roman" w:cs="Times New Roman"/>
          <w:b/>
          <w:bCs/>
          <w:sz w:val="24"/>
          <w:szCs w:val="24"/>
        </w:rPr>
        <w:t>Fire Department Report:</w:t>
      </w:r>
      <w:r>
        <w:rPr>
          <w:rFonts w:ascii="Times New Roman" w:hAnsi="Times New Roman" w:cs="Times New Roman"/>
          <w:sz w:val="24"/>
          <w:szCs w:val="24"/>
        </w:rPr>
        <w:t xml:space="preserve"> </w:t>
      </w:r>
      <w:r w:rsidR="007916B3">
        <w:rPr>
          <w:rFonts w:ascii="Times New Roman" w:hAnsi="Times New Roman" w:cs="Times New Roman"/>
          <w:sz w:val="24"/>
          <w:szCs w:val="24"/>
        </w:rPr>
        <w:t xml:space="preserve">Chief </w:t>
      </w:r>
      <w:r>
        <w:rPr>
          <w:rFonts w:ascii="Times New Roman" w:hAnsi="Times New Roman" w:cs="Times New Roman"/>
          <w:sz w:val="24"/>
          <w:szCs w:val="24"/>
        </w:rPr>
        <w:t>Daniel Hutchins reported that there were 15 calls in January</w:t>
      </w:r>
      <w:r w:rsidR="001139DE">
        <w:rPr>
          <w:rFonts w:ascii="Times New Roman" w:hAnsi="Times New Roman" w:cs="Times New Roman"/>
          <w:sz w:val="24"/>
          <w:szCs w:val="24"/>
        </w:rPr>
        <w:t xml:space="preserve">, and a </w:t>
      </w:r>
      <w:r>
        <w:rPr>
          <w:rFonts w:ascii="Times New Roman" w:hAnsi="Times New Roman" w:cs="Times New Roman"/>
          <w:sz w:val="24"/>
          <w:szCs w:val="24"/>
        </w:rPr>
        <w:t xml:space="preserve">total of </w:t>
      </w:r>
      <w:r w:rsidR="00815B85">
        <w:rPr>
          <w:rFonts w:ascii="Times New Roman" w:hAnsi="Times New Roman" w:cs="Times New Roman"/>
          <w:sz w:val="24"/>
          <w:szCs w:val="24"/>
        </w:rPr>
        <w:t>234-man</w:t>
      </w:r>
      <w:r w:rsidR="0093184E">
        <w:rPr>
          <w:rFonts w:ascii="Times New Roman" w:hAnsi="Times New Roman" w:cs="Times New Roman"/>
          <w:sz w:val="24"/>
          <w:szCs w:val="24"/>
        </w:rPr>
        <w:t xml:space="preserve"> hours. The </w:t>
      </w:r>
      <w:r w:rsidR="0066117A">
        <w:rPr>
          <w:rFonts w:ascii="Times New Roman" w:hAnsi="Times New Roman" w:cs="Times New Roman"/>
          <w:sz w:val="24"/>
          <w:szCs w:val="24"/>
        </w:rPr>
        <w:t xml:space="preserve">fire </w:t>
      </w:r>
      <w:proofErr w:type="gramStart"/>
      <w:r w:rsidR="0093184E">
        <w:rPr>
          <w:rFonts w:ascii="Times New Roman" w:hAnsi="Times New Roman" w:cs="Times New Roman"/>
          <w:sz w:val="24"/>
          <w:szCs w:val="24"/>
        </w:rPr>
        <w:t>call</w:t>
      </w:r>
      <w:proofErr w:type="gramEnd"/>
      <w:r w:rsidR="0093184E">
        <w:rPr>
          <w:rFonts w:ascii="Times New Roman" w:hAnsi="Times New Roman" w:cs="Times New Roman"/>
          <w:sz w:val="24"/>
          <w:szCs w:val="24"/>
        </w:rPr>
        <w:t xml:space="preserve"> on Spring Road was the addition </w:t>
      </w:r>
      <w:r w:rsidR="00FC3E0A">
        <w:rPr>
          <w:rFonts w:ascii="Times New Roman" w:hAnsi="Times New Roman" w:cs="Times New Roman"/>
          <w:sz w:val="24"/>
          <w:szCs w:val="24"/>
        </w:rPr>
        <w:t xml:space="preserve">at a </w:t>
      </w:r>
      <w:r w:rsidR="0093184E">
        <w:rPr>
          <w:rFonts w:ascii="Times New Roman" w:hAnsi="Times New Roman" w:cs="Times New Roman"/>
          <w:sz w:val="24"/>
          <w:szCs w:val="24"/>
        </w:rPr>
        <w:t>house</w:t>
      </w:r>
      <w:r w:rsidR="00DC323E">
        <w:rPr>
          <w:rFonts w:ascii="Times New Roman" w:hAnsi="Times New Roman" w:cs="Times New Roman"/>
          <w:sz w:val="24"/>
          <w:szCs w:val="24"/>
        </w:rPr>
        <w:t xml:space="preserve"> and 15 members showed up</w:t>
      </w:r>
      <w:r w:rsidR="00FC3E0A">
        <w:rPr>
          <w:rFonts w:ascii="Times New Roman" w:hAnsi="Times New Roman" w:cs="Times New Roman"/>
          <w:sz w:val="24"/>
          <w:szCs w:val="24"/>
        </w:rPr>
        <w:t xml:space="preserve">.  </w:t>
      </w:r>
      <w:r w:rsidR="0093184E">
        <w:rPr>
          <w:rFonts w:ascii="Times New Roman" w:hAnsi="Times New Roman" w:cs="Times New Roman"/>
          <w:sz w:val="24"/>
          <w:szCs w:val="24"/>
        </w:rPr>
        <w:t>The call on Route 258 was a battery pack on a solar system malfunctioned in the basement</w:t>
      </w:r>
      <w:r w:rsidR="00F76D77">
        <w:rPr>
          <w:rFonts w:ascii="Times New Roman" w:hAnsi="Times New Roman" w:cs="Times New Roman"/>
          <w:sz w:val="24"/>
          <w:szCs w:val="24"/>
        </w:rPr>
        <w:t>.</w:t>
      </w:r>
      <w:r w:rsidR="0012332E">
        <w:rPr>
          <w:rFonts w:ascii="Times New Roman" w:hAnsi="Times New Roman" w:cs="Times New Roman"/>
          <w:sz w:val="24"/>
          <w:szCs w:val="24"/>
        </w:rPr>
        <w:t xml:space="preserve"> </w:t>
      </w:r>
      <w:r w:rsidR="006E0F8C">
        <w:rPr>
          <w:rFonts w:ascii="Times New Roman" w:hAnsi="Times New Roman" w:cs="Times New Roman"/>
          <w:sz w:val="24"/>
          <w:szCs w:val="24"/>
        </w:rPr>
        <w:t xml:space="preserve">14 people showed up </w:t>
      </w:r>
      <w:r w:rsidR="00E03886">
        <w:rPr>
          <w:rFonts w:ascii="Times New Roman" w:hAnsi="Times New Roman" w:cs="Times New Roman"/>
          <w:sz w:val="24"/>
          <w:szCs w:val="24"/>
        </w:rPr>
        <w:t xml:space="preserve">at the fire </w:t>
      </w:r>
      <w:r w:rsidR="00021714">
        <w:rPr>
          <w:rFonts w:ascii="Times New Roman" w:hAnsi="Times New Roman" w:cs="Times New Roman"/>
          <w:sz w:val="24"/>
          <w:szCs w:val="24"/>
        </w:rPr>
        <w:t xml:space="preserve">call at the </w:t>
      </w:r>
      <w:r w:rsidR="007C3072">
        <w:rPr>
          <w:rFonts w:ascii="Times New Roman" w:hAnsi="Times New Roman" w:cs="Times New Roman"/>
          <w:sz w:val="24"/>
          <w:szCs w:val="24"/>
        </w:rPr>
        <w:t xml:space="preserve">outlets that turned out to be an electrical </w:t>
      </w:r>
      <w:r w:rsidR="002D2CD3">
        <w:rPr>
          <w:rFonts w:ascii="Times New Roman" w:hAnsi="Times New Roman" w:cs="Times New Roman"/>
          <w:sz w:val="24"/>
          <w:szCs w:val="24"/>
        </w:rPr>
        <w:t>issue that lasted 4 hours.</w:t>
      </w:r>
      <w:r w:rsidR="00DC6052">
        <w:rPr>
          <w:rFonts w:ascii="Times New Roman" w:hAnsi="Times New Roman" w:cs="Times New Roman"/>
          <w:sz w:val="24"/>
          <w:szCs w:val="24"/>
        </w:rPr>
        <w:t xml:space="preserve"> </w:t>
      </w:r>
      <w:r w:rsidR="00760C5F">
        <w:rPr>
          <w:rFonts w:ascii="Times New Roman" w:hAnsi="Times New Roman" w:cs="Times New Roman"/>
          <w:sz w:val="24"/>
          <w:szCs w:val="24"/>
        </w:rPr>
        <w:t xml:space="preserve">The food court has a repeater, </w:t>
      </w:r>
      <w:r w:rsidR="000023B7">
        <w:rPr>
          <w:rFonts w:ascii="Times New Roman" w:hAnsi="Times New Roman" w:cs="Times New Roman"/>
          <w:sz w:val="24"/>
          <w:szCs w:val="24"/>
        </w:rPr>
        <w:t>which no one knew about, and it killed all their communicatio</w:t>
      </w:r>
      <w:r w:rsidR="0074369A">
        <w:rPr>
          <w:rFonts w:ascii="Times New Roman" w:hAnsi="Times New Roman" w:cs="Times New Roman"/>
          <w:sz w:val="24"/>
          <w:szCs w:val="24"/>
        </w:rPr>
        <w:t>ns</w:t>
      </w:r>
      <w:r w:rsidR="00D535B2">
        <w:rPr>
          <w:rFonts w:ascii="Times New Roman" w:hAnsi="Times New Roman" w:cs="Times New Roman"/>
          <w:sz w:val="24"/>
          <w:szCs w:val="24"/>
        </w:rPr>
        <w:t xml:space="preserve">. </w:t>
      </w:r>
      <w:r w:rsidR="001E23D3">
        <w:rPr>
          <w:rFonts w:ascii="Times New Roman" w:hAnsi="Times New Roman" w:cs="Times New Roman"/>
          <w:sz w:val="24"/>
          <w:szCs w:val="24"/>
        </w:rPr>
        <w:t xml:space="preserve">Volant also showed up. The Chief feels that Penn Power </w:t>
      </w:r>
      <w:r w:rsidR="00C63A04">
        <w:rPr>
          <w:rFonts w:ascii="Times New Roman" w:hAnsi="Times New Roman" w:cs="Times New Roman"/>
          <w:sz w:val="24"/>
          <w:szCs w:val="24"/>
        </w:rPr>
        <w:t>is at fault.</w:t>
      </w:r>
    </w:p>
    <w:p w14:paraId="58C0A161" w14:textId="77777777" w:rsidR="006873A0" w:rsidRDefault="006873A0" w:rsidP="008533D8">
      <w:pPr>
        <w:spacing w:after="0"/>
        <w:rPr>
          <w:rFonts w:ascii="Times New Roman" w:hAnsi="Times New Roman" w:cs="Times New Roman"/>
          <w:b/>
          <w:bCs/>
          <w:sz w:val="24"/>
          <w:szCs w:val="24"/>
        </w:rPr>
      </w:pPr>
    </w:p>
    <w:p w14:paraId="5193611A" w14:textId="16A0EBAD" w:rsidR="006873A0" w:rsidRDefault="0012332E" w:rsidP="008533D8">
      <w:pPr>
        <w:spacing w:after="0"/>
        <w:rPr>
          <w:rFonts w:ascii="Times New Roman" w:hAnsi="Times New Roman" w:cs="Times New Roman"/>
          <w:b/>
          <w:bCs/>
          <w:sz w:val="24"/>
          <w:szCs w:val="24"/>
        </w:rPr>
      </w:pPr>
      <w:r>
        <w:rPr>
          <w:rFonts w:ascii="Times New Roman" w:hAnsi="Times New Roman" w:cs="Times New Roman"/>
          <w:b/>
          <w:bCs/>
          <w:sz w:val="24"/>
          <w:szCs w:val="24"/>
        </w:rPr>
        <w:t xml:space="preserve">Administration and Finance: </w:t>
      </w:r>
    </w:p>
    <w:p w14:paraId="1E00FB16" w14:textId="3223F7D6" w:rsidR="006873A0" w:rsidRPr="00B709E8" w:rsidRDefault="006873A0" w:rsidP="00B709E8">
      <w:pPr>
        <w:pStyle w:val="ListParagraph"/>
        <w:numPr>
          <w:ilvl w:val="0"/>
          <w:numId w:val="16"/>
        </w:numPr>
        <w:spacing w:after="0" w:line="240" w:lineRule="auto"/>
        <w:jc w:val="both"/>
        <w:rPr>
          <w:rFonts w:ascii="Times New Roman" w:hAnsi="Times New Roman" w:cs="Times New Roman"/>
          <w:b/>
          <w:bCs/>
          <w:sz w:val="24"/>
          <w:szCs w:val="24"/>
        </w:rPr>
      </w:pPr>
      <w:r w:rsidRPr="00B709E8">
        <w:rPr>
          <w:rFonts w:ascii="Times New Roman" w:hAnsi="Times New Roman" w:cs="Times New Roman"/>
          <w:bCs/>
          <w:sz w:val="24"/>
          <w:szCs w:val="24"/>
        </w:rPr>
        <w:t>A motion was made by Tim Stiffy to approve unpaid vacation for Dawson Kerr the week of July 14 – 18, 2025. Seconded by Dave Swartz, motion carried.</w:t>
      </w:r>
    </w:p>
    <w:p w14:paraId="38A9A4EF" w14:textId="77777777" w:rsidR="006873A0" w:rsidRPr="00B709E8" w:rsidRDefault="006873A0" w:rsidP="00B709E8">
      <w:pPr>
        <w:pStyle w:val="ListParagraph"/>
        <w:numPr>
          <w:ilvl w:val="0"/>
          <w:numId w:val="16"/>
        </w:numPr>
        <w:spacing w:after="0" w:line="240" w:lineRule="auto"/>
        <w:jc w:val="both"/>
        <w:rPr>
          <w:rFonts w:ascii="Times New Roman" w:hAnsi="Times New Roman" w:cs="Times New Roman"/>
          <w:b/>
          <w:bCs/>
          <w:sz w:val="24"/>
          <w:szCs w:val="24"/>
        </w:rPr>
      </w:pPr>
      <w:r w:rsidRPr="00B709E8">
        <w:rPr>
          <w:rFonts w:ascii="Times New Roman" w:hAnsi="Times New Roman" w:cs="Times New Roman"/>
          <w:bCs/>
          <w:sz w:val="24"/>
          <w:szCs w:val="24"/>
        </w:rPr>
        <w:t>A motion was made by Tim Stiffy to approve Resolution #8 – 2025 – to adopt the 2025 Mercer County Joint Seal Coat Bid Program. Seconded by Dave Swartz, motion carried.</w:t>
      </w:r>
    </w:p>
    <w:p w14:paraId="61ECE8F0" w14:textId="3853CACA" w:rsidR="006873A0" w:rsidRPr="00B709E8" w:rsidRDefault="006873A0" w:rsidP="00B709E8">
      <w:pPr>
        <w:pStyle w:val="ListParagraph"/>
        <w:numPr>
          <w:ilvl w:val="0"/>
          <w:numId w:val="16"/>
        </w:numPr>
        <w:spacing w:after="0" w:line="240" w:lineRule="auto"/>
        <w:jc w:val="both"/>
        <w:rPr>
          <w:rFonts w:ascii="Times New Roman" w:hAnsi="Times New Roman" w:cs="Times New Roman"/>
          <w:b/>
          <w:bCs/>
          <w:sz w:val="24"/>
          <w:szCs w:val="24"/>
        </w:rPr>
      </w:pPr>
      <w:r w:rsidRPr="00B709E8">
        <w:rPr>
          <w:rFonts w:ascii="Times New Roman" w:hAnsi="Times New Roman" w:cs="Times New Roman"/>
          <w:sz w:val="24"/>
          <w:szCs w:val="24"/>
        </w:rPr>
        <w:t xml:space="preserve">A motion was made by Marcus Kohan to approve paying Jim Knight for 3.5 </w:t>
      </w:r>
      <w:r w:rsidR="000D5CE6" w:rsidRPr="00B709E8">
        <w:rPr>
          <w:rFonts w:ascii="Times New Roman" w:hAnsi="Times New Roman" w:cs="Times New Roman"/>
          <w:sz w:val="24"/>
          <w:szCs w:val="24"/>
        </w:rPr>
        <w:t>day</w:t>
      </w:r>
      <w:r w:rsidRPr="00B709E8">
        <w:rPr>
          <w:rFonts w:ascii="Times New Roman" w:hAnsi="Times New Roman" w:cs="Times New Roman"/>
          <w:sz w:val="24"/>
          <w:szCs w:val="24"/>
        </w:rPr>
        <w:t>s of unused PTO for 2024. Seconded by Dave Swartz, motion carried.</w:t>
      </w:r>
    </w:p>
    <w:p w14:paraId="4DE1D6F0" w14:textId="77777777" w:rsidR="006F194B" w:rsidRPr="006F194B" w:rsidRDefault="006873A0" w:rsidP="006F194B">
      <w:pPr>
        <w:pStyle w:val="ListParagraph"/>
        <w:numPr>
          <w:ilvl w:val="0"/>
          <w:numId w:val="16"/>
        </w:numPr>
        <w:spacing w:after="0" w:line="240" w:lineRule="auto"/>
        <w:jc w:val="both"/>
        <w:rPr>
          <w:rFonts w:ascii="Times New Roman" w:hAnsi="Times New Roman" w:cs="Times New Roman"/>
          <w:sz w:val="24"/>
          <w:szCs w:val="24"/>
        </w:rPr>
      </w:pPr>
      <w:r w:rsidRPr="006F194B">
        <w:rPr>
          <w:rFonts w:ascii="Times New Roman" w:hAnsi="Times New Roman" w:cs="Times New Roman"/>
          <w:sz w:val="24"/>
          <w:szCs w:val="24"/>
        </w:rPr>
        <w:lastRenderedPageBreak/>
        <w:t>A motion was made by Tim Stiffy to approve the quote from Hunter Truck to install a differential locker to the Peterbilt 548 in the amount of $ 6,067.37.</w:t>
      </w:r>
      <w:r w:rsidR="000D5CE6" w:rsidRPr="006F194B">
        <w:rPr>
          <w:rFonts w:ascii="Times New Roman" w:hAnsi="Times New Roman" w:cs="Times New Roman"/>
          <w:sz w:val="24"/>
          <w:szCs w:val="24"/>
        </w:rPr>
        <w:t xml:space="preserve"> Contingent upon receiving a new part warranty guarantee if they </w:t>
      </w:r>
      <w:proofErr w:type="gramStart"/>
      <w:r w:rsidR="000D5CE6" w:rsidRPr="006F194B">
        <w:rPr>
          <w:rFonts w:ascii="Times New Roman" w:hAnsi="Times New Roman" w:cs="Times New Roman"/>
          <w:sz w:val="24"/>
          <w:szCs w:val="24"/>
        </w:rPr>
        <w:t>have to</w:t>
      </w:r>
      <w:proofErr w:type="gramEnd"/>
      <w:r w:rsidR="000D5CE6" w:rsidRPr="006F194B">
        <w:rPr>
          <w:rFonts w:ascii="Times New Roman" w:hAnsi="Times New Roman" w:cs="Times New Roman"/>
          <w:sz w:val="24"/>
          <w:szCs w:val="24"/>
        </w:rPr>
        <w:t xml:space="preserve"> install a reconditioned differential.</w:t>
      </w:r>
      <w:r w:rsidRPr="006F194B">
        <w:rPr>
          <w:rFonts w:ascii="Times New Roman" w:hAnsi="Times New Roman" w:cs="Times New Roman"/>
          <w:sz w:val="24"/>
          <w:szCs w:val="24"/>
        </w:rPr>
        <w:t xml:space="preserve"> Seconded by Dave Swartz, motion carried.</w:t>
      </w:r>
    </w:p>
    <w:p w14:paraId="7DD08C84" w14:textId="29822365" w:rsidR="005A7971" w:rsidRPr="006F194B" w:rsidRDefault="006873A0" w:rsidP="006F194B">
      <w:pPr>
        <w:pStyle w:val="ListParagraph"/>
        <w:numPr>
          <w:ilvl w:val="0"/>
          <w:numId w:val="16"/>
        </w:numPr>
        <w:spacing w:after="0" w:line="240" w:lineRule="auto"/>
        <w:jc w:val="both"/>
        <w:rPr>
          <w:rFonts w:ascii="Times New Roman" w:hAnsi="Times New Roman" w:cs="Times New Roman"/>
          <w:sz w:val="24"/>
          <w:szCs w:val="24"/>
        </w:rPr>
      </w:pPr>
      <w:r w:rsidRPr="006F194B">
        <w:rPr>
          <w:rFonts w:ascii="Times New Roman" w:hAnsi="Times New Roman" w:cs="Times New Roman"/>
          <w:sz w:val="24"/>
          <w:szCs w:val="24"/>
        </w:rPr>
        <w:t>Discussion of the State Pipe quote for Rt. 258</w:t>
      </w:r>
      <w:r w:rsidR="005A7971" w:rsidRPr="006F194B">
        <w:rPr>
          <w:rFonts w:ascii="Times New Roman" w:hAnsi="Times New Roman" w:cs="Times New Roman"/>
          <w:sz w:val="24"/>
          <w:szCs w:val="24"/>
        </w:rPr>
        <w:t xml:space="preserve"> – </w:t>
      </w:r>
      <w:r w:rsidR="00531C52">
        <w:rPr>
          <w:rFonts w:ascii="Times New Roman" w:hAnsi="Times New Roman" w:cs="Times New Roman"/>
          <w:sz w:val="24"/>
          <w:szCs w:val="24"/>
        </w:rPr>
        <w:t>Jim Naret stated when the HOP permit was applied for through PennDOT</w:t>
      </w:r>
      <w:r w:rsidR="001117A6">
        <w:rPr>
          <w:rFonts w:ascii="Times New Roman" w:hAnsi="Times New Roman" w:cs="Times New Roman"/>
          <w:sz w:val="24"/>
          <w:szCs w:val="24"/>
        </w:rPr>
        <w:t xml:space="preserve">, they should have told us it was steel casing </w:t>
      </w:r>
      <w:r w:rsidR="004B747C">
        <w:rPr>
          <w:rFonts w:ascii="Times New Roman" w:hAnsi="Times New Roman" w:cs="Times New Roman"/>
          <w:sz w:val="24"/>
          <w:szCs w:val="24"/>
        </w:rPr>
        <w:t xml:space="preserve">if it was documented at PennDOT. The Repairs will require a </w:t>
      </w:r>
      <w:proofErr w:type="gramStart"/>
      <w:r w:rsidR="004B747C">
        <w:rPr>
          <w:rFonts w:ascii="Times New Roman" w:hAnsi="Times New Roman" w:cs="Times New Roman"/>
          <w:sz w:val="24"/>
          <w:szCs w:val="24"/>
        </w:rPr>
        <w:t>long term</w:t>
      </w:r>
      <w:proofErr w:type="gramEnd"/>
      <w:r w:rsidR="004B747C">
        <w:rPr>
          <w:rFonts w:ascii="Times New Roman" w:hAnsi="Times New Roman" w:cs="Times New Roman"/>
          <w:sz w:val="24"/>
          <w:szCs w:val="24"/>
        </w:rPr>
        <w:t xml:space="preserve"> closure.</w:t>
      </w:r>
    </w:p>
    <w:p w14:paraId="34863B6D" w14:textId="77777777" w:rsidR="005A7971" w:rsidRPr="006F194B" w:rsidRDefault="005A7971" w:rsidP="006F194B">
      <w:pPr>
        <w:pStyle w:val="ListParagraph"/>
        <w:numPr>
          <w:ilvl w:val="0"/>
          <w:numId w:val="16"/>
        </w:numPr>
        <w:spacing w:after="0" w:line="240" w:lineRule="auto"/>
        <w:jc w:val="both"/>
        <w:rPr>
          <w:rFonts w:ascii="Times New Roman" w:hAnsi="Times New Roman" w:cs="Times New Roman"/>
          <w:sz w:val="24"/>
          <w:szCs w:val="24"/>
        </w:rPr>
      </w:pPr>
      <w:r w:rsidRPr="006F194B">
        <w:rPr>
          <w:rFonts w:ascii="Times New Roman" w:hAnsi="Times New Roman" w:cs="Times New Roman"/>
          <w:sz w:val="24"/>
          <w:szCs w:val="24"/>
        </w:rPr>
        <w:t>A m</w:t>
      </w:r>
      <w:r w:rsidR="006873A0" w:rsidRPr="006F194B">
        <w:rPr>
          <w:rFonts w:ascii="Times New Roman" w:hAnsi="Times New Roman" w:cs="Times New Roman"/>
          <w:sz w:val="24"/>
          <w:szCs w:val="24"/>
        </w:rPr>
        <w:t>otion</w:t>
      </w:r>
      <w:r w:rsidRPr="006F194B">
        <w:rPr>
          <w:rFonts w:ascii="Times New Roman" w:hAnsi="Times New Roman" w:cs="Times New Roman"/>
          <w:sz w:val="24"/>
          <w:szCs w:val="24"/>
        </w:rPr>
        <w:t xml:space="preserve"> was made by Tim Stiffy</w:t>
      </w:r>
      <w:r w:rsidR="006873A0" w:rsidRPr="006F194B">
        <w:rPr>
          <w:rFonts w:ascii="Times New Roman" w:hAnsi="Times New Roman" w:cs="Times New Roman"/>
          <w:sz w:val="24"/>
          <w:szCs w:val="24"/>
        </w:rPr>
        <w:t xml:space="preserve"> to approve the overage amount of $ 31,239.00 for the 2024 Sanitary Sewer Repair Project.</w:t>
      </w:r>
      <w:r w:rsidRPr="006F194B">
        <w:rPr>
          <w:rFonts w:ascii="Times New Roman" w:hAnsi="Times New Roman" w:cs="Times New Roman"/>
          <w:sz w:val="24"/>
          <w:szCs w:val="24"/>
        </w:rPr>
        <w:t xml:space="preserve"> Paid from Sewer Capital. Seconded by Dave Swartz, motion carried.</w:t>
      </w:r>
    </w:p>
    <w:p w14:paraId="0217BFBC" w14:textId="61954988" w:rsidR="00D65662" w:rsidRPr="006F194B" w:rsidRDefault="006873A0" w:rsidP="006F194B">
      <w:pPr>
        <w:pStyle w:val="ListParagraph"/>
        <w:numPr>
          <w:ilvl w:val="0"/>
          <w:numId w:val="16"/>
        </w:numPr>
        <w:spacing w:after="0" w:line="240" w:lineRule="auto"/>
        <w:jc w:val="both"/>
        <w:rPr>
          <w:rFonts w:ascii="Times New Roman" w:hAnsi="Times New Roman" w:cs="Times New Roman"/>
          <w:sz w:val="24"/>
          <w:szCs w:val="24"/>
        </w:rPr>
      </w:pPr>
      <w:r w:rsidRPr="006F194B">
        <w:rPr>
          <w:rFonts w:ascii="Times New Roman" w:hAnsi="Times New Roman" w:cs="Times New Roman"/>
          <w:sz w:val="24"/>
          <w:szCs w:val="24"/>
        </w:rPr>
        <w:t xml:space="preserve">Discussion of </w:t>
      </w:r>
      <w:proofErr w:type="spellStart"/>
      <w:r w:rsidR="005A7971" w:rsidRPr="006F194B">
        <w:rPr>
          <w:rFonts w:ascii="Times New Roman" w:hAnsi="Times New Roman" w:cs="Times New Roman"/>
          <w:sz w:val="24"/>
          <w:szCs w:val="24"/>
        </w:rPr>
        <w:t>Trumbold</w:t>
      </w:r>
      <w:proofErr w:type="spellEnd"/>
      <w:r w:rsidRPr="006F194B">
        <w:rPr>
          <w:rFonts w:ascii="Times New Roman" w:hAnsi="Times New Roman" w:cs="Times New Roman"/>
          <w:sz w:val="24"/>
          <w:szCs w:val="24"/>
        </w:rPr>
        <w:t xml:space="preserve"> invoice</w:t>
      </w:r>
      <w:r w:rsidR="005A7971" w:rsidRPr="006F194B">
        <w:rPr>
          <w:rFonts w:ascii="Times New Roman" w:hAnsi="Times New Roman" w:cs="Times New Roman"/>
          <w:sz w:val="24"/>
          <w:szCs w:val="24"/>
        </w:rPr>
        <w:t xml:space="preserve"> – </w:t>
      </w:r>
      <w:r w:rsidR="005D4F6C">
        <w:rPr>
          <w:rFonts w:ascii="Times New Roman" w:hAnsi="Times New Roman" w:cs="Times New Roman"/>
          <w:sz w:val="24"/>
          <w:szCs w:val="24"/>
        </w:rPr>
        <w:t xml:space="preserve">We are still waiting on delivery of </w:t>
      </w:r>
      <w:r w:rsidR="005A7971" w:rsidRPr="006F194B">
        <w:rPr>
          <w:rFonts w:ascii="Times New Roman" w:hAnsi="Times New Roman" w:cs="Times New Roman"/>
          <w:sz w:val="24"/>
          <w:szCs w:val="24"/>
        </w:rPr>
        <w:t xml:space="preserve">2 </w:t>
      </w:r>
      <w:proofErr w:type="spellStart"/>
      <w:r w:rsidR="005D4F6C">
        <w:rPr>
          <w:rFonts w:ascii="Times New Roman" w:hAnsi="Times New Roman" w:cs="Times New Roman"/>
          <w:sz w:val="24"/>
          <w:szCs w:val="24"/>
        </w:rPr>
        <w:t>ebarra</w:t>
      </w:r>
      <w:proofErr w:type="spellEnd"/>
      <w:r w:rsidR="00D65662" w:rsidRPr="006F194B">
        <w:rPr>
          <w:rFonts w:ascii="Times New Roman" w:hAnsi="Times New Roman" w:cs="Times New Roman"/>
          <w:sz w:val="24"/>
          <w:szCs w:val="24"/>
        </w:rPr>
        <w:t xml:space="preserve"> pumps</w:t>
      </w:r>
      <w:r w:rsidR="005D4F6C">
        <w:rPr>
          <w:rFonts w:ascii="Times New Roman" w:hAnsi="Times New Roman" w:cs="Times New Roman"/>
          <w:sz w:val="24"/>
          <w:szCs w:val="24"/>
        </w:rPr>
        <w:t xml:space="preserve">.  </w:t>
      </w:r>
      <w:r w:rsidR="00D65662" w:rsidRPr="006F194B">
        <w:rPr>
          <w:rFonts w:ascii="Times New Roman" w:hAnsi="Times New Roman" w:cs="Times New Roman"/>
          <w:sz w:val="24"/>
          <w:szCs w:val="24"/>
        </w:rPr>
        <w:t xml:space="preserve"> </w:t>
      </w:r>
      <w:r w:rsidR="00815B85" w:rsidRPr="006F194B">
        <w:rPr>
          <w:rFonts w:ascii="Times New Roman" w:hAnsi="Times New Roman" w:cs="Times New Roman"/>
          <w:sz w:val="24"/>
          <w:szCs w:val="24"/>
        </w:rPr>
        <w:t>Upgrades</w:t>
      </w:r>
      <w:r w:rsidR="00D65662" w:rsidRPr="006F194B">
        <w:rPr>
          <w:rFonts w:ascii="Times New Roman" w:hAnsi="Times New Roman" w:cs="Times New Roman"/>
          <w:sz w:val="24"/>
          <w:szCs w:val="24"/>
        </w:rPr>
        <w:t xml:space="preserve"> inside </w:t>
      </w:r>
      <w:r w:rsidR="00815B85" w:rsidRPr="006F194B">
        <w:rPr>
          <w:rFonts w:ascii="Times New Roman" w:hAnsi="Times New Roman" w:cs="Times New Roman"/>
          <w:sz w:val="24"/>
          <w:szCs w:val="24"/>
        </w:rPr>
        <w:t>the building</w:t>
      </w:r>
      <w:r w:rsidR="00D65662" w:rsidRPr="006F194B">
        <w:rPr>
          <w:rFonts w:ascii="Times New Roman" w:hAnsi="Times New Roman" w:cs="Times New Roman"/>
          <w:sz w:val="24"/>
          <w:szCs w:val="24"/>
        </w:rPr>
        <w:t xml:space="preserve"> </w:t>
      </w:r>
      <w:r w:rsidR="00815B85" w:rsidRPr="006F194B">
        <w:rPr>
          <w:rFonts w:ascii="Times New Roman" w:hAnsi="Times New Roman" w:cs="Times New Roman"/>
          <w:sz w:val="24"/>
          <w:szCs w:val="24"/>
        </w:rPr>
        <w:t>have</w:t>
      </w:r>
      <w:r w:rsidR="00D65662" w:rsidRPr="006F194B">
        <w:rPr>
          <w:rFonts w:ascii="Times New Roman" w:hAnsi="Times New Roman" w:cs="Times New Roman"/>
          <w:sz w:val="24"/>
          <w:szCs w:val="24"/>
        </w:rPr>
        <w:t xml:space="preserve"> been completed.</w:t>
      </w:r>
    </w:p>
    <w:p w14:paraId="426497A0" w14:textId="0C2C7F4B" w:rsidR="006873A0" w:rsidRPr="006F194B" w:rsidRDefault="00D65662" w:rsidP="006F194B">
      <w:pPr>
        <w:pStyle w:val="ListParagraph"/>
        <w:numPr>
          <w:ilvl w:val="0"/>
          <w:numId w:val="16"/>
        </w:numPr>
        <w:spacing w:after="0" w:line="240" w:lineRule="auto"/>
        <w:jc w:val="both"/>
        <w:rPr>
          <w:rFonts w:ascii="Times New Roman" w:hAnsi="Times New Roman" w:cs="Times New Roman"/>
          <w:sz w:val="24"/>
          <w:szCs w:val="24"/>
        </w:rPr>
      </w:pPr>
      <w:r w:rsidRPr="006F194B">
        <w:rPr>
          <w:rFonts w:ascii="Times New Roman" w:hAnsi="Times New Roman" w:cs="Times New Roman"/>
          <w:sz w:val="24"/>
          <w:szCs w:val="24"/>
        </w:rPr>
        <w:t>A m</w:t>
      </w:r>
      <w:r w:rsidR="006873A0" w:rsidRPr="006F194B">
        <w:rPr>
          <w:rFonts w:ascii="Times New Roman" w:hAnsi="Times New Roman" w:cs="Times New Roman"/>
          <w:sz w:val="24"/>
          <w:szCs w:val="24"/>
        </w:rPr>
        <w:t>otion</w:t>
      </w:r>
      <w:r w:rsidRPr="006F194B">
        <w:rPr>
          <w:rFonts w:ascii="Times New Roman" w:hAnsi="Times New Roman" w:cs="Times New Roman"/>
          <w:sz w:val="24"/>
          <w:szCs w:val="24"/>
        </w:rPr>
        <w:t xml:space="preserve"> was made by Tim Stiffy</w:t>
      </w:r>
      <w:r w:rsidR="006873A0" w:rsidRPr="006F194B">
        <w:rPr>
          <w:rFonts w:ascii="Times New Roman" w:hAnsi="Times New Roman" w:cs="Times New Roman"/>
          <w:sz w:val="24"/>
          <w:szCs w:val="24"/>
        </w:rPr>
        <w:t xml:space="preserve"> to approve the payment to </w:t>
      </w:r>
      <w:r w:rsidR="005A7971" w:rsidRPr="006F194B">
        <w:rPr>
          <w:rFonts w:ascii="Times New Roman" w:hAnsi="Times New Roman" w:cs="Times New Roman"/>
          <w:sz w:val="24"/>
          <w:szCs w:val="24"/>
        </w:rPr>
        <w:t>Trumbold</w:t>
      </w:r>
      <w:r w:rsidR="006873A0" w:rsidRPr="006F194B">
        <w:rPr>
          <w:rFonts w:ascii="Times New Roman" w:hAnsi="Times New Roman" w:cs="Times New Roman"/>
          <w:sz w:val="24"/>
          <w:szCs w:val="24"/>
        </w:rPr>
        <w:t xml:space="preserve"> Equipment Company in the amount of $ 150,024.00.</w:t>
      </w:r>
      <w:r w:rsidRPr="006F194B">
        <w:rPr>
          <w:rFonts w:ascii="Times New Roman" w:hAnsi="Times New Roman" w:cs="Times New Roman"/>
          <w:sz w:val="24"/>
          <w:szCs w:val="24"/>
        </w:rPr>
        <w:t xml:space="preserve"> Seconded by Dave Swartz, motion carried.</w:t>
      </w:r>
    </w:p>
    <w:p w14:paraId="3267C962" w14:textId="77777777" w:rsidR="00A94213" w:rsidRDefault="00A94213" w:rsidP="00A94213">
      <w:pPr>
        <w:spacing w:after="0" w:line="240" w:lineRule="auto"/>
        <w:jc w:val="both"/>
        <w:rPr>
          <w:rFonts w:ascii="Times New Roman" w:hAnsi="Times New Roman" w:cs="Times New Roman"/>
          <w:sz w:val="24"/>
          <w:szCs w:val="24"/>
        </w:rPr>
      </w:pPr>
    </w:p>
    <w:p w14:paraId="317C3793" w14:textId="1ABB06A4" w:rsidR="00A94213" w:rsidRDefault="00A94213" w:rsidP="00A9421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Zoning and Land Development: </w:t>
      </w:r>
      <w:r>
        <w:rPr>
          <w:rFonts w:ascii="Times New Roman" w:hAnsi="Times New Roman" w:cs="Times New Roman"/>
          <w:sz w:val="24"/>
          <w:szCs w:val="24"/>
        </w:rPr>
        <w:t>There were 2 building permits issued in January 2025.</w:t>
      </w:r>
    </w:p>
    <w:p w14:paraId="0A9A4990" w14:textId="77777777" w:rsidR="00A94213" w:rsidRDefault="00A94213" w:rsidP="00A94213">
      <w:pPr>
        <w:spacing w:after="0" w:line="240" w:lineRule="auto"/>
        <w:jc w:val="both"/>
        <w:rPr>
          <w:rFonts w:ascii="Times New Roman" w:hAnsi="Times New Roman" w:cs="Times New Roman"/>
          <w:sz w:val="24"/>
          <w:szCs w:val="24"/>
        </w:rPr>
      </w:pPr>
    </w:p>
    <w:p w14:paraId="401FC852" w14:textId="434612C0" w:rsidR="00A94213" w:rsidRDefault="00A94213" w:rsidP="00A9421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Sewer and Water: </w:t>
      </w:r>
      <w:r>
        <w:rPr>
          <w:rFonts w:ascii="Times New Roman" w:hAnsi="Times New Roman" w:cs="Times New Roman"/>
          <w:sz w:val="24"/>
          <w:szCs w:val="24"/>
        </w:rPr>
        <w:t>Already discussed.</w:t>
      </w:r>
    </w:p>
    <w:p w14:paraId="2244365E" w14:textId="77777777" w:rsidR="00A94213" w:rsidRDefault="00A94213" w:rsidP="00A94213">
      <w:pPr>
        <w:spacing w:after="0" w:line="240" w:lineRule="auto"/>
        <w:jc w:val="both"/>
        <w:rPr>
          <w:rFonts w:ascii="Times New Roman" w:hAnsi="Times New Roman" w:cs="Times New Roman"/>
          <w:sz w:val="24"/>
          <w:szCs w:val="24"/>
        </w:rPr>
      </w:pPr>
    </w:p>
    <w:p w14:paraId="1BD3B21C" w14:textId="77777777" w:rsidR="00153C87" w:rsidRDefault="00A94213" w:rsidP="00A9421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Roads and Bridges:</w:t>
      </w:r>
    </w:p>
    <w:p w14:paraId="7B44B53E" w14:textId="0551526C" w:rsidR="00A94213" w:rsidRDefault="00153C87" w:rsidP="00A94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 of roads for seal coating:</w:t>
      </w:r>
    </w:p>
    <w:p w14:paraId="63214DE6" w14:textId="260A3ACA" w:rsidR="00153C87" w:rsidRDefault="00153C87" w:rsidP="00153C87">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Veterans, Old Ash to Brent </w:t>
      </w:r>
    </w:p>
    <w:p w14:paraId="0FC8F9AD" w14:textId="7412CE4A" w:rsidR="00153C87" w:rsidRDefault="00153C87" w:rsidP="00153C87">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Old Mercer </w:t>
      </w:r>
      <w:r w:rsidR="00245D81">
        <w:rPr>
          <w:rFonts w:ascii="Times New Roman" w:hAnsi="Times New Roman" w:cs="Times New Roman"/>
          <w:sz w:val="24"/>
          <w:szCs w:val="24"/>
        </w:rPr>
        <w:t>Veterans</w:t>
      </w:r>
      <w:r>
        <w:rPr>
          <w:rFonts w:ascii="Times New Roman" w:hAnsi="Times New Roman" w:cs="Times New Roman"/>
          <w:sz w:val="24"/>
          <w:szCs w:val="24"/>
        </w:rPr>
        <w:t xml:space="preserve"> to Brent</w:t>
      </w:r>
    </w:p>
    <w:p w14:paraId="23E8DB90" w14:textId="030FA255" w:rsidR="00153C87" w:rsidRDefault="00153C87" w:rsidP="00153C87">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2 mine</w:t>
      </w:r>
      <w:r w:rsidR="00D524E5">
        <w:rPr>
          <w:rFonts w:ascii="Times New Roman" w:hAnsi="Times New Roman" w:cs="Times New Roman"/>
          <w:sz w:val="24"/>
          <w:szCs w:val="24"/>
        </w:rPr>
        <w:t xml:space="preserve"> </w:t>
      </w:r>
      <w:r w:rsidR="00CC7BA3">
        <w:rPr>
          <w:rFonts w:ascii="Times New Roman" w:hAnsi="Times New Roman" w:cs="Times New Roman"/>
          <w:sz w:val="24"/>
          <w:szCs w:val="24"/>
        </w:rPr>
        <w:t>–</w:t>
      </w:r>
      <w:r w:rsidR="00D524E5">
        <w:rPr>
          <w:rFonts w:ascii="Times New Roman" w:hAnsi="Times New Roman" w:cs="Times New Roman"/>
          <w:sz w:val="24"/>
          <w:szCs w:val="24"/>
        </w:rPr>
        <w:t xml:space="preserve"> </w:t>
      </w:r>
      <w:r w:rsidR="00CC7BA3">
        <w:rPr>
          <w:rFonts w:ascii="Times New Roman" w:hAnsi="Times New Roman" w:cs="Times New Roman"/>
          <w:sz w:val="24"/>
          <w:szCs w:val="24"/>
        </w:rPr>
        <w:t xml:space="preserve">Old Mercer to </w:t>
      </w:r>
      <w:r w:rsidR="00AD43DB">
        <w:rPr>
          <w:rFonts w:ascii="Times New Roman" w:hAnsi="Times New Roman" w:cs="Times New Roman"/>
          <w:sz w:val="24"/>
          <w:szCs w:val="24"/>
        </w:rPr>
        <w:t>Brent and Brent to Township line.</w:t>
      </w:r>
    </w:p>
    <w:p w14:paraId="30DCF1E3" w14:textId="16D96AF8" w:rsidR="00153C87" w:rsidRDefault="00153C87" w:rsidP="00153C87">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Pennsy</w:t>
      </w:r>
      <w:r w:rsidR="004F707B">
        <w:rPr>
          <w:rFonts w:ascii="Times New Roman" w:hAnsi="Times New Roman" w:cs="Times New Roman"/>
          <w:sz w:val="24"/>
          <w:szCs w:val="24"/>
        </w:rPr>
        <w:t xml:space="preserve"> </w:t>
      </w:r>
      <w:r w:rsidR="00A920D9">
        <w:rPr>
          <w:rFonts w:ascii="Times New Roman" w:hAnsi="Times New Roman" w:cs="Times New Roman"/>
          <w:sz w:val="24"/>
          <w:szCs w:val="24"/>
        </w:rPr>
        <w:t>–</w:t>
      </w:r>
      <w:r w:rsidR="004F707B">
        <w:rPr>
          <w:rFonts w:ascii="Times New Roman" w:hAnsi="Times New Roman" w:cs="Times New Roman"/>
          <w:sz w:val="24"/>
          <w:szCs w:val="24"/>
        </w:rPr>
        <w:t xml:space="preserve"> </w:t>
      </w:r>
      <w:r w:rsidR="00A920D9">
        <w:rPr>
          <w:rFonts w:ascii="Times New Roman" w:hAnsi="Times New Roman" w:cs="Times New Roman"/>
          <w:sz w:val="24"/>
          <w:szCs w:val="24"/>
        </w:rPr>
        <w:t xml:space="preserve">Township line to Route 19 </w:t>
      </w:r>
    </w:p>
    <w:p w14:paraId="167D0DBA" w14:textId="4C4D9A8E" w:rsidR="00153C87" w:rsidRDefault="00153C87" w:rsidP="00153C87">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Alternates are </w:t>
      </w:r>
      <w:r w:rsidR="006D09E2">
        <w:rPr>
          <w:rFonts w:ascii="Times New Roman" w:hAnsi="Times New Roman" w:cs="Times New Roman"/>
          <w:sz w:val="24"/>
          <w:szCs w:val="24"/>
        </w:rPr>
        <w:t xml:space="preserve">portions of </w:t>
      </w:r>
      <w:r>
        <w:rPr>
          <w:rFonts w:ascii="Times New Roman" w:hAnsi="Times New Roman" w:cs="Times New Roman"/>
          <w:sz w:val="24"/>
          <w:szCs w:val="24"/>
        </w:rPr>
        <w:t xml:space="preserve">White Oak and </w:t>
      </w:r>
      <w:proofErr w:type="spellStart"/>
      <w:r w:rsidR="00A920D9">
        <w:rPr>
          <w:rFonts w:ascii="Times New Roman" w:hAnsi="Times New Roman" w:cs="Times New Roman"/>
          <w:sz w:val="24"/>
          <w:szCs w:val="24"/>
        </w:rPr>
        <w:t>Wr</w:t>
      </w:r>
      <w:r>
        <w:rPr>
          <w:rFonts w:ascii="Times New Roman" w:hAnsi="Times New Roman" w:cs="Times New Roman"/>
          <w:sz w:val="24"/>
          <w:szCs w:val="24"/>
        </w:rPr>
        <w:t>ays</w:t>
      </w:r>
      <w:proofErr w:type="spellEnd"/>
      <w:r>
        <w:rPr>
          <w:rFonts w:ascii="Times New Roman" w:hAnsi="Times New Roman" w:cs="Times New Roman"/>
          <w:sz w:val="24"/>
          <w:szCs w:val="24"/>
        </w:rPr>
        <w:t xml:space="preserve"> Drive</w:t>
      </w:r>
    </w:p>
    <w:p w14:paraId="18E372C5" w14:textId="0E164201" w:rsidR="00153C87" w:rsidRDefault="00153C87" w:rsidP="00153C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Jim Knight reported that </w:t>
      </w:r>
      <w:r w:rsidR="006D09E2">
        <w:rPr>
          <w:rFonts w:ascii="Times New Roman" w:hAnsi="Times New Roman" w:cs="Times New Roman"/>
          <w:sz w:val="24"/>
          <w:szCs w:val="24"/>
        </w:rPr>
        <w:t>he is</w:t>
      </w:r>
      <w:r>
        <w:rPr>
          <w:rFonts w:ascii="Times New Roman" w:hAnsi="Times New Roman" w:cs="Times New Roman"/>
          <w:sz w:val="24"/>
          <w:szCs w:val="24"/>
        </w:rPr>
        <w:t xml:space="preserve"> estimating </w:t>
      </w:r>
      <w:r w:rsidR="00473323">
        <w:rPr>
          <w:rFonts w:ascii="Times New Roman" w:hAnsi="Times New Roman" w:cs="Times New Roman"/>
          <w:sz w:val="24"/>
          <w:szCs w:val="24"/>
        </w:rPr>
        <w:t xml:space="preserve">sealcoating </w:t>
      </w:r>
      <w:r>
        <w:rPr>
          <w:rFonts w:ascii="Times New Roman" w:hAnsi="Times New Roman" w:cs="Times New Roman"/>
          <w:sz w:val="24"/>
          <w:szCs w:val="24"/>
        </w:rPr>
        <w:t xml:space="preserve">at </w:t>
      </w:r>
      <w:r w:rsidR="00473323">
        <w:rPr>
          <w:rFonts w:ascii="Times New Roman" w:hAnsi="Times New Roman" w:cs="Times New Roman"/>
          <w:sz w:val="24"/>
          <w:szCs w:val="24"/>
        </w:rPr>
        <w:t>$</w:t>
      </w:r>
      <w:r>
        <w:rPr>
          <w:rFonts w:ascii="Times New Roman" w:hAnsi="Times New Roman" w:cs="Times New Roman"/>
          <w:sz w:val="24"/>
          <w:szCs w:val="24"/>
        </w:rPr>
        <w:t xml:space="preserve">1.50 for 2025. The cost to seal coat is $76,065.00. </w:t>
      </w:r>
      <w:r w:rsidR="00CE55D1">
        <w:rPr>
          <w:rFonts w:ascii="Times New Roman" w:hAnsi="Times New Roman" w:cs="Times New Roman"/>
          <w:sz w:val="24"/>
          <w:szCs w:val="24"/>
        </w:rPr>
        <w:t xml:space="preserve">They ordered 100 </w:t>
      </w:r>
      <w:r w:rsidR="00815B85">
        <w:rPr>
          <w:rFonts w:ascii="Times New Roman" w:hAnsi="Times New Roman" w:cs="Times New Roman"/>
          <w:sz w:val="24"/>
          <w:szCs w:val="24"/>
        </w:rPr>
        <w:t>tons</w:t>
      </w:r>
      <w:r w:rsidR="00CE55D1">
        <w:rPr>
          <w:rFonts w:ascii="Times New Roman" w:hAnsi="Times New Roman" w:cs="Times New Roman"/>
          <w:sz w:val="24"/>
          <w:szCs w:val="24"/>
        </w:rPr>
        <w:t xml:space="preserve"> of salt and </w:t>
      </w:r>
      <w:r w:rsidR="00815B85">
        <w:rPr>
          <w:rFonts w:ascii="Times New Roman" w:hAnsi="Times New Roman" w:cs="Times New Roman"/>
          <w:sz w:val="24"/>
          <w:szCs w:val="24"/>
        </w:rPr>
        <w:t>let</w:t>
      </w:r>
      <w:r w:rsidR="00CE55D1">
        <w:rPr>
          <w:rFonts w:ascii="Times New Roman" w:hAnsi="Times New Roman" w:cs="Times New Roman"/>
          <w:sz w:val="24"/>
          <w:szCs w:val="24"/>
        </w:rPr>
        <w:t xml:space="preserve"> </w:t>
      </w:r>
      <w:r w:rsidR="00815B85">
        <w:rPr>
          <w:rFonts w:ascii="Times New Roman" w:hAnsi="Times New Roman" w:cs="Times New Roman"/>
          <w:sz w:val="24"/>
          <w:szCs w:val="24"/>
        </w:rPr>
        <w:t>anti-skid</w:t>
      </w:r>
      <w:r w:rsidR="00CE55D1">
        <w:rPr>
          <w:rFonts w:ascii="Times New Roman" w:hAnsi="Times New Roman" w:cs="Times New Roman"/>
          <w:sz w:val="24"/>
          <w:szCs w:val="24"/>
        </w:rPr>
        <w:t xml:space="preserve"> run down in case we build the new salt shed. The generator is fixed and </w:t>
      </w:r>
      <w:r w:rsidR="00815B85">
        <w:rPr>
          <w:rFonts w:ascii="Times New Roman" w:hAnsi="Times New Roman" w:cs="Times New Roman"/>
          <w:sz w:val="24"/>
          <w:szCs w:val="24"/>
        </w:rPr>
        <w:t>the bill</w:t>
      </w:r>
      <w:r w:rsidR="00CE55D1">
        <w:rPr>
          <w:rFonts w:ascii="Times New Roman" w:hAnsi="Times New Roman" w:cs="Times New Roman"/>
          <w:sz w:val="24"/>
          <w:szCs w:val="24"/>
        </w:rPr>
        <w:t xml:space="preserve"> from Pasco is </w:t>
      </w:r>
      <w:r w:rsidR="007102A8">
        <w:rPr>
          <w:rFonts w:ascii="Times New Roman" w:hAnsi="Times New Roman" w:cs="Times New Roman"/>
          <w:sz w:val="24"/>
          <w:szCs w:val="24"/>
        </w:rPr>
        <w:t>$</w:t>
      </w:r>
      <w:r w:rsidR="00CE55D1">
        <w:rPr>
          <w:rFonts w:ascii="Times New Roman" w:hAnsi="Times New Roman" w:cs="Times New Roman"/>
          <w:sz w:val="24"/>
          <w:szCs w:val="24"/>
        </w:rPr>
        <w:t>2,715.37 to fix the generator.</w:t>
      </w:r>
    </w:p>
    <w:p w14:paraId="1A69C597" w14:textId="77777777" w:rsidR="00CE55D1" w:rsidRDefault="00CE55D1" w:rsidP="00153C87">
      <w:pPr>
        <w:spacing w:after="0" w:line="240" w:lineRule="auto"/>
        <w:jc w:val="both"/>
        <w:rPr>
          <w:rFonts w:ascii="Times New Roman" w:hAnsi="Times New Roman" w:cs="Times New Roman"/>
          <w:sz w:val="24"/>
          <w:szCs w:val="24"/>
        </w:rPr>
      </w:pPr>
    </w:p>
    <w:p w14:paraId="564BBF61" w14:textId="1E5608B8" w:rsidR="00CE55D1" w:rsidRDefault="00CE55D1" w:rsidP="00153C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Engineers Report –  </w:t>
      </w:r>
      <w:r>
        <w:rPr>
          <w:rFonts w:ascii="Times New Roman" w:hAnsi="Times New Roman" w:cs="Times New Roman"/>
          <w:sz w:val="24"/>
          <w:szCs w:val="24"/>
        </w:rPr>
        <w:t>Jim Naret reported:</w:t>
      </w:r>
    </w:p>
    <w:p w14:paraId="41284ABC" w14:textId="7BCCEF7C" w:rsidR="00CE55D1" w:rsidRDefault="00CE55D1" w:rsidP="00153C87">
      <w:pPr>
        <w:spacing w:after="0" w:line="240" w:lineRule="auto"/>
        <w:jc w:val="both"/>
        <w:rPr>
          <w:rFonts w:ascii="Times New Roman" w:hAnsi="Times New Roman" w:cs="Times New Roman"/>
          <w:sz w:val="24"/>
          <w:szCs w:val="24"/>
        </w:rPr>
      </w:pPr>
      <w:r w:rsidRPr="00E94D47">
        <w:rPr>
          <w:rFonts w:ascii="Times New Roman" w:hAnsi="Times New Roman" w:cs="Times New Roman"/>
          <w:i/>
          <w:iCs/>
          <w:sz w:val="24"/>
          <w:szCs w:val="24"/>
        </w:rPr>
        <w:t>ARL</w:t>
      </w:r>
      <w:r w:rsidR="009F544A" w:rsidRPr="00E94D47">
        <w:rPr>
          <w:rFonts w:ascii="Times New Roman" w:hAnsi="Times New Roman" w:cs="Times New Roman"/>
          <w:i/>
          <w:iCs/>
          <w:sz w:val="24"/>
          <w:szCs w:val="24"/>
        </w:rPr>
        <w:t>E</w:t>
      </w:r>
      <w:r w:rsidRPr="00E94D47">
        <w:rPr>
          <w:rFonts w:ascii="Times New Roman" w:hAnsi="Times New Roman" w:cs="Times New Roman"/>
          <w:i/>
          <w:iCs/>
          <w:sz w:val="24"/>
          <w:szCs w:val="24"/>
        </w:rPr>
        <w:t xml:space="preserve"> Grant Signal Design</w:t>
      </w:r>
      <w:r>
        <w:rPr>
          <w:rFonts w:ascii="Times New Roman" w:hAnsi="Times New Roman" w:cs="Times New Roman"/>
          <w:sz w:val="24"/>
          <w:szCs w:val="24"/>
        </w:rPr>
        <w:t xml:space="preserve"> – Bruce and Merrilees (B&amp;M) </w:t>
      </w:r>
      <w:r w:rsidR="00815B85">
        <w:rPr>
          <w:rFonts w:ascii="Times New Roman" w:hAnsi="Times New Roman" w:cs="Times New Roman"/>
          <w:sz w:val="24"/>
          <w:szCs w:val="24"/>
        </w:rPr>
        <w:t>have</w:t>
      </w:r>
      <w:r>
        <w:rPr>
          <w:rFonts w:ascii="Times New Roman" w:hAnsi="Times New Roman" w:cs="Times New Roman"/>
          <w:sz w:val="24"/>
          <w:szCs w:val="24"/>
        </w:rPr>
        <w:t xml:space="preserve"> completed the physical installation of signal equipment for the project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waiting</w:t>
      </w:r>
      <w:r w:rsidR="009F544A">
        <w:rPr>
          <w:rFonts w:ascii="Times New Roman" w:hAnsi="Times New Roman" w:cs="Times New Roman"/>
          <w:sz w:val="24"/>
          <w:szCs w:val="24"/>
        </w:rPr>
        <w:t xml:space="preserve"> for power supply at the flasher at Old Ash Road. Gateway is coordinating with B&amp;M regarding pay application #2 which will include 2 radar units to maintain the detection zones that were in operation ahead of this project at Outlets Road. The original contract included 18 radar units; however, the Contractor has installed 20 to provide the necessary detection zones. This will be handled as a quantity change and does not necessitate a change order to the contract. Gateway will coordinate </w:t>
      </w:r>
      <w:r w:rsidR="00E94D47">
        <w:rPr>
          <w:rFonts w:ascii="Times New Roman" w:hAnsi="Times New Roman" w:cs="Times New Roman"/>
          <w:sz w:val="24"/>
          <w:szCs w:val="24"/>
        </w:rPr>
        <w:t>the second pay application with the Township upon completion with B&amp;M. It is anticipated that the work will be ready for a final inspection with PennDOT in February, weather permitting.</w:t>
      </w:r>
    </w:p>
    <w:p w14:paraId="40D0F93F" w14:textId="77777777" w:rsidR="00E94D47" w:rsidRDefault="00E94D47" w:rsidP="00153C87">
      <w:pPr>
        <w:spacing w:after="0" w:line="240" w:lineRule="auto"/>
        <w:jc w:val="both"/>
        <w:rPr>
          <w:rFonts w:ascii="Times New Roman" w:hAnsi="Times New Roman" w:cs="Times New Roman"/>
          <w:sz w:val="24"/>
          <w:szCs w:val="24"/>
        </w:rPr>
      </w:pPr>
    </w:p>
    <w:p w14:paraId="355C8647" w14:textId="1D7E8862" w:rsidR="00E94D47" w:rsidRDefault="00E94D47" w:rsidP="00153C87">
      <w:pPr>
        <w:spacing w:after="0" w:line="240" w:lineRule="auto"/>
        <w:jc w:val="both"/>
        <w:rPr>
          <w:rFonts w:ascii="Times New Roman" w:hAnsi="Times New Roman" w:cs="Times New Roman"/>
          <w:sz w:val="24"/>
          <w:szCs w:val="24"/>
        </w:rPr>
      </w:pPr>
      <w:r w:rsidRPr="00E94D47">
        <w:rPr>
          <w:rFonts w:ascii="Times New Roman" w:hAnsi="Times New Roman" w:cs="Times New Roman"/>
          <w:i/>
          <w:iCs/>
          <w:sz w:val="24"/>
          <w:szCs w:val="24"/>
        </w:rPr>
        <w:t>ARPA PA Small Water and Sewer Grant Update</w:t>
      </w:r>
      <w:r>
        <w:rPr>
          <w:rFonts w:ascii="Times New Roman" w:hAnsi="Times New Roman" w:cs="Times New Roman"/>
          <w:sz w:val="24"/>
          <w:szCs w:val="24"/>
        </w:rPr>
        <w:t xml:space="preserve"> – State Pipe Services is currently performing the sewer repairs and Horizon Construction is Scheduled to perform the repairs on the Wet Well. Steve Garlicki of Trumbold have completed the electrical upgrades in the Lift Station.</w:t>
      </w:r>
    </w:p>
    <w:p w14:paraId="0F758FF1" w14:textId="77777777" w:rsidR="00E94D47" w:rsidRDefault="00E94D47" w:rsidP="00153C87">
      <w:pPr>
        <w:spacing w:after="0" w:line="240" w:lineRule="auto"/>
        <w:jc w:val="both"/>
        <w:rPr>
          <w:rFonts w:ascii="Times New Roman" w:hAnsi="Times New Roman" w:cs="Times New Roman"/>
          <w:sz w:val="24"/>
          <w:szCs w:val="24"/>
        </w:rPr>
      </w:pPr>
    </w:p>
    <w:p w14:paraId="599ED2FD" w14:textId="2265F587" w:rsidR="00E94D47" w:rsidRPr="006F194B" w:rsidRDefault="00E94D47" w:rsidP="006F194B">
      <w:pPr>
        <w:spacing w:after="0" w:line="240" w:lineRule="auto"/>
        <w:jc w:val="both"/>
        <w:rPr>
          <w:rFonts w:ascii="Times New Roman" w:hAnsi="Times New Roman" w:cs="Times New Roman"/>
          <w:sz w:val="24"/>
          <w:szCs w:val="24"/>
        </w:rPr>
      </w:pPr>
      <w:r w:rsidRPr="006F194B">
        <w:rPr>
          <w:rFonts w:ascii="Times New Roman" w:hAnsi="Times New Roman" w:cs="Times New Roman"/>
          <w:i/>
          <w:iCs/>
          <w:sz w:val="24"/>
          <w:szCs w:val="24"/>
        </w:rPr>
        <w:t>Route 208 Multimodal Trail Phase 3</w:t>
      </w:r>
      <w:r w:rsidRPr="006F194B">
        <w:rPr>
          <w:rFonts w:ascii="Times New Roman" w:hAnsi="Times New Roman" w:cs="Times New Roman"/>
          <w:sz w:val="24"/>
          <w:szCs w:val="24"/>
        </w:rPr>
        <w:t xml:space="preserve"> – Grant funding reallocation is currently being discussed with DCED/CFA.</w:t>
      </w:r>
    </w:p>
    <w:p w14:paraId="0C9B0C43" w14:textId="77777777" w:rsidR="00E94D47" w:rsidRDefault="00E94D47" w:rsidP="00153C87">
      <w:pPr>
        <w:spacing w:after="0" w:line="240" w:lineRule="auto"/>
        <w:jc w:val="both"/>
        <w:rPr>
          <w:rFonts w:ascii="Times New Roman" w:hAnsi="Times New Roman" w:cs="Times New Roman"/>
          <w:sz w:val="24"/>
          <w:szCs w:val="24"/>
        </w:rPr>
      </w:pPr>
    </w:p>
    <w:p w14:paraId="2240ADAE" w14:textId="5370D038" w:rsidR="00E94D47" w:rsidRPr="006F194B" w:rsidRDefault="00E94D47" w:rsidP="006F194B">
      <w:pPr>
        <w:spacing w:after="0" w:line="240" w:lineRule="auto"/>
        <w:jc w:val="both"/>
        <w:rPr>
          <w:rFonts w:ascii="Times New Roman" w:hAnsi="Times New Roman" w:cs="Times New Roman"/>
          <w:sz w:val="24"/>
          <w:szCs w:val="24"/>
        </w:rPr>
      </w:pPr>
      <w:r w:rsidRPr="006F194B">
        <w:rPr>
          <w:rFonts w:ascii="Times New Roman" w:hAnsi="Times New Roman" w:cs="Times New Roman"/>
          <w:i/>
          <w:iCs/>
          <w:sz w:val="24"/>
          <w:szCs w:val="24"/>
        </w:rPr>
        <w:lastRenderedPageBreak/>
        <w:t>Chapter 94 Sewer Report</w:t>
      </w:r>
      <w:r w:rsidRPr="006F194B">
        <w:rPr>
          <w:rFonts w:ascii="Times New Roman" w:hAnsi="Times New Roman" w:cs="Times New Roman"/>
          <w:sz w:val="24"/>
          <w:szCs w:val="24"/>
        </w:rPr>
        <w:t xml:space="preserve"> – We are preparing the information to submit to Grove City for the Chapter 94 </w:t>
      </w:r>
      <w:r w:rsidR="000A1065" w:rsidRPr="006F194B">
        <w:rPr>
          <w:rFonts w:ascii="Times New Roman" w:hAnsi="Times New Roman" w:cs="Times New Roman"/>
          <w:sz w:val="24"/>
          <w:szCs w:val="24"/>
        </w:rPr>
        <w:t>Report which is the annual report on operation of the Township’s sanitary sewer system.</w:t>
      </w:r>
    </w:p>
    <w:p w14:paraId="17E31E93" w14:textId="77777777" w:rsidR="000A1065" w:rsidRDefault="000A1065" w:rsidP="00153C87">
      <w:pPr>
        <w:spacing w:after="0" w:line="240" w:lineRule="auto"/>
        <w:jc w:val="both"/>
        <w:rPr>
          <w:rFonts w:ascii="Times New Roman" w:hAnsi="Times New Roman" w:cs="Times New Roman"/>
          <w:sz w:val="24"/>
          <w:szCs w:val="24"/>
        </w:rPr>
      </w:pPr>
    </w:p>
    <w:p w14:paraId="44356BDF" w14:textId="77777777" w:rsidR="000A1065" w:rsidRPr="006F194B" w:rsidRDefault="000A1065" w:rsidP="006F194B">
      <w:pPr>
        <w:spacing w:after="0" w:line="240" w:lineRule="auto"/>
        <w:jc w:val="both"/>
        <w:rPr>
          <w:rFonts w:ascii="Times New Roman" w:hAnsi="Times New Roman" w:cs="Times New Roman"/>
          <w:sz w:val="24"/>
          <w:szCs w:val="24"/>
        </w:rPr>
      </w:pPr>
      <w:r w:rsidRPr="006F194B">
        <w:rPr>
          <w:rFonts w:ascii="Times New Roman" w:hAnsi="Times New Roman" w:cs="Times New Roman"/>
          <w:i/>
          <w:iCs/>
          <w:sz w:val="24"/>
          <w:szCs w:val="24"/>
        </w:rPr>
        <w:t xml:space="preserve">Iron Bridge Pump Station – NCWJMA Planning Module – </w:t>
      </w:r>
      <w:r w:rsidRPr="006F194B">
        <w:rPr>
          <w:rFonts w:ascii="Times New Roman" w:hAnsi="Times New Roman" w:cs="Times New Roman"/>
          <w:sz w:val="24"/>
          <w:szCs w:val="24"/>
        </w:rPr>
        <w:t>The on-lot system at the Iron Bridge will be removed, and a pump station will be installed to pump the sewage from the Iron Bridge and Rachels Roadhouse to the NCWJMA gravity system north of Interstate 80. There is no action required by the Township at this time.</w:t>
      </w:r>
    </w:p>
    <w:p w14:paraId="2C7FCE4F" w14:textId="77777777" w:rsidR="000A1065" w:rsidRDefault="000A1065" w:rsidP="00153C87">
      <w:pPr>
        <w:spacing w:after="0" w:line="240" w:lineRule="auto"/>
        <w:jc w:val="both"/>
        <w:rPr>
          <w:rFonts w:ascii="Times New Roman" w:hAnsi="Times New Roman" w:cs="Times New Roman"/>
          <w:sz w:val="24"/>
          <w:szCs w:val="24"/>
        </w:rPr>
      </w:pPr>
    </w:p>
    <w:p w14:paraId="65E935A9" w14:textId="5B0FB048" w:rsidR="001F405F" w:rsidRPr="00E3418D" w:rsidRDefault="000A1065" w:rsidP="00153C8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Reports: </w:t>
      </w:r>
    </w:p>
    <w:p w14:paraId="7033DA26" w14:textId="57F1F4CE" w:rsidR="000A1065" w:rsidRDefault="00FA6455" w:rsidP="00153C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Supervisor </w:t>
      </w:r>
      <w:r w:rsidR="001F405F">
        <w:rPr>
          <w:rFonts w:ascii="Times New Roman" w:hAnsi="Times New Roman" w:cs="Times New Roman"/>
          <w:sz w:val="24"/>
          <w:szCs w:val="24"/>
        </w:rPr>
        <w:t xml:space="preserve">Kohan reported that 200 </w:t>
      </w:r>
      <w:r w:rsidR="00660A70">
        <w:rPr>
          <w:rFonts w:ascii="Times New Roman" w:hAnsi="Times New Roman" w:cs="Times New Roman"/>
          <w:sz w:val="24"/>
          <w:szCs w:val="24"/>
        </w:rPr>
        <w:t xml:space="preserve">proposed assisted living </w:t>
      </w:r>
      <w:r w:rsidR="001F405F">
        <w:rPr>
          <w:rFonts w:ascii="Times New Roman" w:hAnsi="Times New Roman" w:cs="Times New Roman"/>
          <w:sz w:val="24"/>
          <w:szCs w:val="24"/>
        </w:rPr>
        <w:t xml:space="preserve">units were discussed at Planning Commission. </w:t>
      </w:r>
      <w:r w:rsidR="00273E1B">
        <w:rPr>
          <w:rFonts w:ascii="Times New Roman" w:hAnsi="Times New Roman" w:cs="Times New Roman"/>
          <w:sz w:val="24"/>
          <w:szCs w:val="24"/>
        </w:rPr>
        <w:t xml:space="preserve">They would have to apply </w:t>
      </w:r>
      <w:proofErr w:type="gramStart"/>
      <w:r w:rsidR="00D0798A">
        <w:rPr>
          <w:rFonts w:ascii="Times New Roman" w:hAnsi="Times New Roman" w:cs="Times New Roman"/>
          <w:sz w:val="24"/>
          <w:szCs w:val="24"/>
        </w:rPr>
        <w:t>as</w:t>
      </w:r>
      <w:proofErr w:type="gramEnd"/>
      <w:r w:rsidR="00D0798A">
        <w:rPr>
          <w:rFonts w:ascii="Times New Roman" w:hAnsi="Times New Roman" w:cs="Times New Roman"/>
          <w:sz w:val="24"/>
          <w:szCs w:val="24"/>
        </w:rPr>
        <w:t xml:space="preserve"> a conditional use as they are in the C-1 district </w:t>
      </w:r>
      <w:r>
        <w:rPr>
          <w:rFonts w:ascii="Times New Roman" w:hAnsi="Times New Roman" w:cs="Times New Roman"/>
          <w:sz w:val="24"/>
          <w:szCs w:val="24"/>
        </w:rPr>
        <w:t>s</w:t>
      </w:r>
      <w:r w:rsidR="00D0798A">
        <w:rPr>
          <w:rFonts w:ascii="Times New Roman" w:hAnsi="Times New Roman" w:cs="Times New Roman"/>
          <w:sz w:val="24"/>
          <w:szCs w:val="24"/>
        </w:rPr>
        <w:t>hould they move forward.</w:t>
      </w:r>
    </w:p>
    <w:p w14:paraId="1DB3DBC3" w14:textId="77777777" w:rsidR="00FA6455" w:rsidRDefault="00FA6455" w:rsidP="00153C87">
      <w:pPr>
        <w:spacing w:after="0" w:line="240" w:lineRule="auto"/>
        <w:jc w:val="both"/>
        <w:rPr>
          <w:rFonts w:ascii="Times New Roman" w:hAnsi="Times New Roman" w:cs="Times New Roman"/>
          <w:sz w:val="24"/>
          <w:szCs w:val="24"/>
        </w:rPr>
      </w:pPr>
    </w:p>
    <w:p w14:paraId="6D4FD13F" w14:textId="3D0C67DA" w:rsidR="001F405F" w:rsidRDefault="00FA6455" w:rsidP="00153C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Supervisor </w:t>
      </w:r>
      <w:r w:rsidR="001F405F">
        <w:rPr>
          <w:rFonts w:ascii="Times New Roman" w:hAnsi="Times New Roman" w:cs="Times New Roman"/>
          <w:sz w:val="24"/>
          <w:szCs w:val="24"/>
        </w:rPr>
        <w:t xml:space="preserve">Swartz reported there are PSAT seminars for office and code enforcement for </w:t>
      </w:r>
      <w:r w:rsidR="00060103">
        <w:rPr>
          <w:rFonts w:ascii="Times New Roman" w:hAnsi="Times New Roman" w:cs="Times New Roman"/>
          <w:sz w:val="24"/>
          <w:szCs w:val="24"/>
        </w:rPr>
        <w:t>the Office Manager</w:t>
      </w:r>
      <w:r w:rsidR="006D032A">
        <w:rPr>
          <w:rFonts w:ascii="Times New Roman" w:hAnsi="Times New Roman" w:cs="Times New Roman"/>
          <w:sz w:val="24"/>
          <w:szCs w:val="24"/>
        </w:rPr>
        <w:t>.</w:t>
      </w:r>
    </w:p>
    <w:p w14:paraId="608BB051" w14:textId="77777777" w:rsidR="001F405F" w:rsidRDefault="001F405F" w:rsidP="00153C87">
      <w:pPr>
        <w:spacing w:after="0" w:line="240" w:lineRule="auto"/>
        <w:jc w:val="both"/>
        <w:rPr>
          <w:rFonts w:ascii="Times New Roman" w:hAnsi="Times New Roman" w:cs="Times New Roman"/>
          <w:sz w:val="24"/>
          <w:szCs w:val="24"/>
        </w:rPr>
      </w:pPr>
    </w:p>
    <w:p w14:paraId="676D1A57" w14:textId="330CF6EC" w:rsidR="001F405F" w:rsidRDefault="001F405F" w:rsidP="00153C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Correspondence: </w:t>
      </w:r>
      <w:r>
        <w:rPr>
          <w:rFonts w:ascii="Times New Roman" w:hAnsi="Times New Roman" w:cs="Times New Roman"/>
          <w:sz w:val="24"/>
          <w:szCs w:val="24"/>
        </w:rPr>
        <w:t>None</w:t>
      </w:r>
    </w:p>
    <w:p w14:paraId="54963A55" w14:textId="77777777" w:rsidR="001F405F" w:rsidRDefault="001F405F" w:rsidP="00153C87">
      <w:pPr>
        <w:spacing w:after="0" w:line="240" w:lineRule="auto"/>
        <w:jc w:val="both"/>
        <w:rPr>
          <w:rFonts w:ascii="Times New Roman" w:hAnsi="Times New Roman" w:cs="Times New Roman"/>
          <w:sz w:val="24"/>
          <w:szCs w:val="24"/>
        </w:rPr>
      </w:pPr>
    </w:p>
    <w:p w14:paraId="59A85F11" w14:textId="1EFEF17E" w:rsidR="001F405F" w:rsidRDefault="001F405F" w:rsidP="00153C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Public Comment</w:t>
      </w:r>
      <w:r w:rsidR="006D032A">
        <w:rPr>
          <w:rFonts w:ascii="Times New Roman" w:hAnsi="Times New Roman" w:cs="Times New Roman"/>
          <w:b/>
          <w:b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None</w:t>
      </w:r>
    </w:p>
    <w:p w14:paraId="52782556" w14:textId="77777777" w:rsidR="001F405F" w:rsidRDefault="001F405F" w:rsidP="00153C87">
      <w:pPr>
        <w:spacing w:after="0" w:line="240" w:lineRule="auto"/>
        <w:jc w:val="both"/>
        <w:rPr>
          <w:rFonts w:ascii="Times New Roman" w:hAnsi="Times New Roman" w:cs="Times New Roman"/>
          <w:sz w:val="24"/>
          <w:szCs w:val="24"/>
        </w:rPr>
      </w:pPr>
    </w:p>
    <w:p w14:paraId="55C71A29" w14:textId="22721CF0" w:rsidR="001F405F" w:rsidRDefault="001F405F" w:rsidP="00153C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Executive Session – </w:t>
      </w:r>
      <w:r>
        <w:rPr>
          <w:rFonts w:ascii="Times New Roman" w:hAnsi="Times New Roman" w:cs="Times New Roman"/>
          <w:i/>
          <w:iCs/>
          <w:sz w:val="24"/>
          <w:szCs w:val="24"/>
        </w:rPr>
        <w:t>Personnel – Possible Litigation:</w:t>
      </w:r>
      <w:r>
        <w:rPr>
          <w:rFonts w:ascii="Times New Roman" w:hAnsi="Times New Roman" w:cs="Times New Roman"/>
          <w:sz w:val="24"/>
          <w:szCs w:val="24"/>
        </w:rPr>
        <w:t xml:space="preserve"> </w:t>
      </w:r>
    </w:p>
    <w:p w14:paraId="6FF86A17" w14:textId="77777777" w:rsidR="001F405F" w:rsidRDefault="001F405F" w:rsidP="00153C87">
      <w:pPr>
        <w:spacing w:after="0" w:line="240" w:lineRule="auto"/>
        <w:jc w:val="both"/>
        <w:rPr>
          <w:rFonts w:ascii="Times New Roman" w:hAnsi="Times New Roman" w:cs="Times New Roman"/>
          <w:sz w:val="24"/>
          <w:szCs w:val="24"/>
        </w:rPr>
      </w:pPr>
    </w:p>
    <w:p w14:paraId="46D9492F" w14:textId="078D633B" w:rsidR="001F405F" w:rsidRDefault="001F405F" w:rsidP="00153C87">
      <w:pPr>
        <w:spacing w:after="0" w:line="240" w:lineRule="auto"/>
        <w:jc w:val="both"/>
        <w:rPr>
          <w:rFonts w:ascii="Times New Roman" w:hAnsi="Times New Roman" w:cs="Times New Roman"/>
          <w:b/>
          <w:bCs/>
          <w:sz w:val="24"/>
          <w:szCs w:val="24"/>
        </w:rPr>
      </w:pPr>
      <w:r w:rsidRPr="001F405F">
        <w:rPr>
          <w:rFonts w:ascii="Times New Roman" w:hAnsi="Times New Roman" w:cs="Times New Roman"/>
          <w:b/>
          <w:bCs/>
          <w:sz w:val="24"/>
          <w:szCs w:val="24"/>
        </w:rPr>
        <w:t>Adjournment:</w:t>
      </w:r>
    </w:p>
    <w:p w14:paraId="7145599F" w14:textId="77777777" w:rsidR="00F30D39" w:rsidRDefault="00F30D39" w:rsidP="00153C87">
      <w:pPr>
        <w:spacing w:after="0" w:line="240" w:lineRule="auto"/>
        <w:jc w:val="both"/>
        <w:rPr>
          <w:rFonts w:ascii="Times New Roman" w:hAnsi="Times New Roman" w:cs="Times New Roman"/>
          <w:b/>
          <w:bCs/>
          <w:sz w:val="24"/>
          <w:szCs w:val="24"/>
        </w:rPr>
      </w:pPr>
    </w:p>
    <w:p w14:paraId="13E4CB9A" w14:textId="0D0DF9FA" w:rsidR="00815B85" w:rsidRDefault="00815B85" w:rsidP="004401EB">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 Tim Stiffy to adjourn</w:t>
      </w:r>
      <w:r w:rsidR="00B56311">
        <w:rPr>
          <w:rFonts w:ascii="Times New Roman" w:hAnsi="Times New Roman" w:cs="Times New Roman"/>
          <w:sz w:val="24"/>
          <w:szCs w:val="24"/>
        </w:rPr>
        <w:t xml:space="preserve"> into executive session</w:t>
      </w:r>
      <w:r w:rsidR="00F30D39">
        <w:rPr>
          <w:rFonts w:ascii="Times New Roman" w:hAnsi="Times New Roman" w:cs="Times New Roman"/>
          <w:sz w:val="24"/>
          <w:szCs w:val="24"/>
        </w:rPr>
        <w:t xml:space="preserve"> for possible litigation</w:t>
      </w:r>
      <w:r w:rsidR="00B56311">
        <w:rPr>
          <w:rFonts w:ascii="Times New Roman" w:hAnsi="Times New Roman" w:cs="Times New Roman"/>
          <w:sz w:val="24"/>
          <w:szCs w:val="24"/>
        </w:rPr>
        <w:t xml:space="preserve"> </w:t>
      </w:r>
      <w:r w:rsidR="00E21250">
        <w:rPr>
          <w:rFonts w:ascii="Times New Roman" w:hAnsi="Times New Roman" w:cs="Times New Roman"/>
          <w:sz w:val="24"/>
          <w:szCs w:val="24"/>
        </w:rPr>
        <w:t xml:space="preserve">with no new business afterwards. </w:t>
      </w:r>
      <w:r>
        <w:rPr>
          <w:rFonts w:ascii="Times New Roman" w:hAnsi="Times New Roman" w:cs="Times New Roman"/>
          <w:sz w:val="24"/>
          <w:szCs w:val="24"/>
        </w:rPr>
        <w:t xml:space="preserve">Seconded by Dave Swartz, motion carried. </w:t>
      </w:r>
    </w:p>
    <w:p w14:paraId="4B63896B" w14:textId="77777777" w:rsidR="00815B85" w:rsidRDefault="00815B85" w:rsidP="00815B85">
      <w:pPr>
        <w:spacing w:after="0" w:line="360" w:lineRule="auto"/>
        <w:rPr>
          <w:rFonts w:ascii="Times New Roman" w:hAnsi="Times New Roman" w:cs="Times New Roman"/>
          <w:sz w:val="24"/>
          <w:szCs w:val="24"/>
        </w:rPr>
      </w:pPr>
    </w:p>
    <w:p w14:paraId="449BA9BC" w14:textId="6C9B8109" w:rsidR="00815B85" w:rsidRDefault="00815B85" w:rsidP="00815B8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Springfield Township Board of Supervisors adjourned at 8:33 p.m. </w:t>
      </w:r>
    </w:p>
    <w:p w14:paraId="22CB5F4D" w14:textId="77777777" w:rsidR="00815B85" w:rsidRDefault="00815B85" w:rsidP="00815B85">
      <w:pPr>
        <w:spacing w:after="0" w:line="360" w:lineRule="auto"/>
        <w:rPr>
          <w:rFonts w:ascii="Times New Roman" w:hAnsi="Times New Roman" w:cs="Times New Roman"/>
          <w:sz w:val="24"/>
          <w:szCs w:val="24"/>
        </w:rPr>
      </w:pPr>
    </w:p>
    <w:p w14:paraId="6F13C3D1" w14:textId="77777777" w:rsidR="00815B85" w:rsidRDefault="00815B85" w:rsidP="00815B85">
      <w:pPr>
        <w:spacing w:after="0" w:line="360" w:lineRule="auto"/>
        <w:rPr>
          <w:rFonts w:ascii="Times New Roman" w:hAnsi="Times New Roman" w:cs="Times New Roman"/>
          <w:sz w:val="24"/>
          <w:szCs w:val="24"/>
        </w:rPr>
      </w:pPr>
    </w:p>
    <w:p w14:paraId="644C27A1" w14:textId="77777777" w:rsidR="00815B85" w:rsidRDefault="00815B85" w:rsidP="00815B85">
      <w:pPr>
        <w:spacing w:after="0" w:line="360" w:lineRule="auto"/>
        <w:rPr>
          <w:rFonts w:ascii="Times New Roman" w:hAnsi="Times New Roman" w:cs="Times New Roman"/>
          <w:sz w:val="24"/>
          <w:szCs w:val="24"/>
        </w:rPr>
      </w:pPr>
    </w:p>
    <w:p w14:paraId="58992B52" w14:textId="77777777" w:rsidR="00815B85" w:rsidRDefault="00815B85" w:rsidP="00F30D39">
      <w:pPr>
        <w:spacing w:after="0" w:line="240" w:lineRule="auto"/>
      </w:pPr>
      <w:r>
        <w:t>_____________________________</w:t>
      </w:r>
    </w:p>
    <w:p w14:paraId="071FCED8" w14:textId="77777777" w:rsidR="00815B85" w:rsidRPr="00F776CF" w:rsidRDefault="00815B85" w:rsidP="00F30D39">
      <w:pPr>
        <w:spacing w:after="0" w:line="240" w:lineRule="auto"/>
        <w:rPr>
          <w:rFonts w:ascii="Times New Roman" w:hAnsi="Times New Roman" w:cs="Times New Roman"/>
        </w:rPr>
      </w:pPr>
      <w:r w:rsidRPr="00F776CF">
        <w:rPr>
          <w:rFonts w:ascii="Times New Roman" w:hAnsi="Times New Roman" w:cs="Times New Roman"/>
        </w:rPr>
        <w:t xml:space="preserve">Lucinda G. Lipko, Secretary </w:t>
      </w:r>
    </w:p>
    <w:p w14:paraId="6B4A13C1" w14:textId="77777777" w:rsidR="00815B85" w:rsidRPr="001F405F" w:rsidRDefault="00815B85" w:rsidP="00FA6455">
      <w:pPr>
        <w:spacing w:after="0" w:line="240" w:lineRule="auto"/>
        <w:jc w:val="both"/>
        <w:rPr>
          <w:rFonts w:ascii="Times New Roman" w:hAnsi="Times New Roman" w:cs="Times New Roman"/>
          <w:b/>
          <w:bCs/>
          <w:sz w:val="24"/>
          <w:szCs w:val="24"/>
        </w:rPr>
      </w:pPr>
    </w:p>
    <w:p w14:paraId="6FE8C9FD" w14:textId="77777777" w:rsidR="00E94D47" w:rsidRDefault="00E94D47" w:rsidP="00153C87">
      <w:pPr>
        <w:spacing w:after="0" w:line="240" w:lineRule="auto"/>
        <w:jc w:val="both"/>
        <w:rPr>
          <w:rFonts w:ascii="Times New Roman" w:hAnsi="Times New Roman" w:cs="Times New Roman"/>
          <w:sz w:val="24"/>
          <w:szCs w:val="24"/>
        </w:rPr>
      </w:pPr>
    </w:p>
    <w:p w14:paraId="3C1821A0" w14:textId="77777777" w:rsidR="00E94D47" w:rsidRPr="00E94D47" w:rsidRDefault="00E94D47" w:rsidP="00153C87">
      <w:pPr>
        <w:spacing w:after="0" w:line="240" w:lineRule="auto"/>
        <w:jc w:val="both"/>
        <w:rPr>
          <w:rFonts w:ascii="Times New Roman" w:hAnsi="Times New Roman" w:cs="Times New Roman"/>
          <w:sz w:val="24"/>
          <w:szCs w:val="24"/>
        </w:rPr>
      </w:pPr>
    </w:p>
    <w:p w14:paraId="1385D85D" w14:textId="2819A992" w:rsidR="008533D8" w:rsidRPr="008533D8" w:rsidRDefault="008533D8" w:rsidP="008533D8">
      <w:pPr>
        <w:spacing w:after="0"/>
        <w:rPr>
          <w:rFonts w:ascii="Times New Roman" w:hAnsi="Times New Roman" w:cs="Times New Roman"/>
          <w:sz w:val="24"/>
          <w:szCs w:val="24"/>
        </w:rPr>
      </w:pPr>
    </w:p>
    <w:p w14:paraId="284826FF" w14:textId="77777777" w:rsidR="00C311B4" w:rsidRPr="0051048B" w:rsidRDefault="00C311B4" w:rsidP="0051048B">
      <w:pPr>
        <w:pStyle w:val="NoSpacing"/>
        <w:rPr>
          <w:sz w:val="28"/>
          <w:szCs w:val="28"/>
        </w:rPr>
      </w:pPr>
    </w:p>
    <w:p w14:paraId="08419680" w14:textId="77777777" w:rsidR="005104A8" w:rsidRDefault="005104A8" w:rsidP="002433EE">
      <w:pPr>
        <w:spacing w:after="0"/>
        <w:rPr>
          <w:rStyle w:val="Hyperlink"/>
          <w:rFonts w:ascii="Times New Roman" w:hAnsi="Times New Roman" w:cs="Times New Roman"/>
          <w:color w:val="auto"/>
          <w:sz w:val="24"/>
          <w:szCs w:val="24"/>
          <w:u w:val="none"/>
        </w:rPr>
      </w:pPr>
    </w:p>
    <w:p w14:paraId="08CF39F5" w14:textId="10EF263A" w:rsidR="00EB441D" w:rsidRDefault="00EB441D" w:rsidP="002433EE">
      <w:pPr>
        <w:spacing w:after="0"/>
        <w:rPr>
          <w:rStyle w:val="Hyperlink"/>
          <w:rFonts w:ascii="Times New Roman" w:hAnsi="Times New Roman" w:cs="Times New Roman"/>
          <w:color w:val="auto"/>
          <w:sz w:val="24"/>
          <w:szCs w:val="24"/>
          <w:u w:val="none"/>
        </w:rPr>
      </w:pPr>
    </w:p>
    <w:p w14:paraId="39023C74" w14:textId="77777777" w:rsidR="00BD4B6E" w:rsidRDefault="00BD4B6E" w:rsidP="00BD4B6E">
      <w:pPr>
        <w:spacing w:after="0"/>
        <w:rPr>
          <w:rFonts w:ascii="Times New Roman" w:hAnsi="Times New Roman" w:cs="Times New Roman"/>
          <w:sz w:val="24"/>
          <w:szCs w:val="24"/>
        </w:rPr>
      </w:pPr>
    </w:p>
    <w:sectPr w:rsidR="00BD4B6E" w:rsidSect="00860734">
      <w:headerReference w:type="default" r:id="rId12"/>
      <w:pgSz w:w="12240" w:h="15840"/>
      <w:pgMar w:top="9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AC315" w14:textId="77777777" w:rsidR="00D654D6" w:rsidRDefault="00D654D6" w:rsidP="009D37ED">
      <w:pPr>
        <w:spacing w:after="0" w:line="240" w:lineRule="auto"/>
      </w:pPr>
      <w:r>
        <w:separator/>
      </w:r>
    </w:p>
  </w:endnote>
  <w:endnote w:type="continuationSeparator" w:id="0">
    <w:p w14:paraId="6C7141A3" w14:textId="77777777" w:rsidR="00D654D6" w:rsidRDefault="00D654D6" w:rsidP="009D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3BC6" w14:textId="77777777" w:rsidR="00D654D6" w:rsidRDefault="00D654D6" w:rsidP="009D37ED">
      <w:pPr>
        <w:spacing w:after="0" w:line="240" w:lineRule="auto"/>
      </w:pPr>
      <w:r>
        <w:separator/>
      </w:r>
    </w:p>
  </w:footnote>
  <w:footnote w:type="continuationSeparator" w:id="0">
    <w:p w14:paraId="780097CD" w14:textId="77777777" w:rsidR="00D654D6" w:rsidRDefault="00D654D6" w:rsidP="009D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B4DF" w14:textId="6BA5DDF3" w:rsidR="009D37ED" w:rsidRDefault="009D37ED" w:rsidP="009D3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BF8"/>
    <w:multiLevelType w:val="hybridMultilevel"/>
    <w:tmpl w:val="E6EA3616"/>
    <w:lvl w:ilvl="0" w:tplc="9F16AF78">
      <w:start w:val="1"/>
      <w:numFmt w:val="decimal"/>
      <w:lvlText w:val="%1."/>
      <w:lvlJc w:val="left"/>
      <w:pPr>
        <w:ind w:left="720" w:hanging="360"/>
      </w:pPr>
      <w:rPr>
        <w:b/>
        <w:i w:val="0"/>
        <w:iCs w:val="0"/>
        <w:sz w:val="24"/>
        <w:szCs w:val="24"/>
      </w:rPr>
    </w:lvl>
    <w:lvl w:ilvl="1" w:tplc="3B34C43A">
      <w:start w:val="1"/>
      <w:numFmt w:val="lowerLetter"/>
      <w:lvlText w:val="%2."/>
      <w:lvlJc w:val="left"/>
      <w:pPr>
        <w:ind w:left="1440" w:hanging="360"/>
      </w:pPr>
      <w:rPr>
        <w:b w:val="0"/>
        <w:sz w:val="24"/>
        <w:szCs w:val="24"/>
      </w:rPr>
    </w:lvl>
    <w:lvl w:ilvl="2" w:tplc="AD70546E">
      <w:start w:val="1"/>
      <w:numFmt w:val="lowerRoman"/>
      <w:lvlText w:val="%3."/>
      <w:lvlJc w:val="right"/>
      <w:pPr>
        <w:ind w:left="2160" w:hanging="180"/>
      </w:pPr>
      <w:rPr>
        <w:b w:val="0"/>
      </w:rPr>
    </w:lvl>
    <w:lvl w:ilvl="3" w:tplc="CD18B08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927B4"/>
    <w:multiLevelType w:val="hybridMultilevel"/>
    <w:tmpl w:val="CB1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949"/>
    <w:multiLevelType w:val="hybridMultilevel"/>
    <w:tmpl w:val="4EE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03A1"/>
    <w:multiLevelType w:val="hybridMultilevel"/>
    <w:tmpl w:val="2ABA73AC"/>
    <w:lvl w:ilvl="0" w:tplc="E07C9688">
      <w:start w:val="1"/>
      <w:numFmt w:val="lowerLetter"/>
      <w:lvlText w:val="%1."/>
      <w:lvlJc w:val="left"/>
      <w:pPr>
        <w:ind w:left="1080" w:hanging="360"/>
      </w:pPr>
      <w:rPr>
        <w:rFonts w:hint="default"/>
      </w:rPr>
    </w:lvl>
    <w:lvl w:ilvl="1" w:tplc="04AA3B62">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C56808"/>
    <w:multiLevelType w:val="hybridMultilevel"/>
    <w:tmpl w:val="1A848894"/>
    <w:lvl w:ilvl="0" w:tplc="9C0C1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441A12"/>
    <w:multiLevelType w:val="hybridMultilevel"/>
    <w:tmpl w:val="E77AB116"/>
    <w:lvl w:ilvl="0" w:tplc="0442A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36B95"/>
    <w:multiLevelType w:val="hybridMultilevel"/>
    <w:tmpl w:val="8306DBA0"/>
    <w:lvl w:ilvl="0" w:tplc="70969A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3473A"/>
    <w:multiLevelType w:val="singleLevel"/>
    <w:tmpl w:val="5D88AE42"/>
    <w:lvl w:ilvl="0">
      <w:start w:val="1"/>
      <w:numFmt w:val="lowerLetter"/>
      <w:lvlText w:val="%1."/>
      <w:lvlJc w:val="left"/>
      <w:pPr>
        <w:tabs>
          <w:tab w:val="num" w:pos="1080"/>
        </w:tabs>
        <w:ind w:left="1080" w:hanging="360"/>
      </w:pPr>
      <w:rPr>
        <w:rFonts w:hint="default"/>
      </w:rPr>
    </w:lvl>
  </w:abstractNum>
  <w:abstractNum w:abstractNumId="8" w15:restartNumberingAfterBreak="0">
    <w:nsid w:val="2E03579C"/>
    <w:multiLevelType w:val="hybridMultilevel"/>
    <w:tmpl w:val="7E809ADE"/>
    <w:lvl w:ilvl="0" w:tplc="197E4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F9142C"/>
    <w:multiLevelType w:val="hybridMultilevel"/>
    <w:tmpl w:val="48D8F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4107"/>
    <w:multiLevelType w:val="hybridMultilevel"/>
    <w:tmpl w:val="F6664E42"/>
    <w:lvl w:ilvl="0" w:tplc="DCEAA3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731BE"/>
    <w:multiLevelType w:val="hybridMultilevel"/>
    <w:tmpl w:val="9668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61CC7"/>
    <w:multiLevelType w:val="hybridMultilevel"/>
    <w:tmpl w:val="1E947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2C4661"/>
    <w:multiLevelType w:val="hybridMultilevel"/>
    <w:tmpl w:val="62083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243FB0"/>
    <w:multiLevelType w:val="hybridMultilevel"/>
    <w:tmpl w:val="7924C252"/>
    <w:lvl w:ilvl="0" w:tplc="22E27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E60AE9"/>
    <w:multiLevelType w:val="hybridMultilevel"/>
    <w:tmpl w:val="B7D4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188979">
    <w:abstractNumId w:val="12"/>
  </w:num>
  <w:num w:numId="2" w16cid:durableId="14230053">
    <w:abstractNumId w:val="9"/>
  </w:num>
  <w:num w:numId="3" w16cid:durableId="1927181583">
    <w:abstractNumId w:val="6"/>
  </w:num>
  <w:num w:numId="4" w16cid:durableId="137041066">
    <w:abstractNumId w:val="7"/>
  </w:num>
  <w:num w:numId="5" w16cid:durableId="772090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893082">
    <w:abstractNumId w:val="2"/>
  </w:num>
  <w:num w:numId="7" w16cid:durableId="881476073">
    <w:abstractNumId w:val="4"/>
  </w:num>
  <w:num w:numId="8" w16cid:durableId="378166304">
    <w:abstractNumId w:val="5"/>
  </w:num>
  <w:num w:numId="9" w16cid:durableId="991249629">
    <w:abstractNumId w:val="1"/>
  </w:num>
  <w:num w:numId="10" w16cid:durableId="3095355">
    <w:abstractNumId w:val="8"/>
  </w:num>
  <w:num w:numId="11" w16cid:durableId="73087462">
    <w:abstractNumId w:val="3"/>
  </w:num>
  <w:num w:numId="12" w16cid:durableId="1726949862">
    <w:abstractNumId w:val="14"/>
  </w:num>
  <w:num w:numId="13" w16cid:durableId="99742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7999563">
    <w:abstractNumId w:val="10"/>
  </w:num>
  <w:num w:numId="15" w16cid:durableId="1026172864">
    <w:abstractNumId w:val="0"/>
  </w:num>
  <w:num w:numId="16" w16cid:durableId="2033803515">
    <w:abstractNumId w:val="11"/>
  </w:num>
  <w:num w:numId="17" w16cid:durableId="11541057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D7"/>
    <w:rsid w:val="000023B7"/>
    <w:rsid w:val="00021714"/>
    <w:rsid w:val="000452A8"/>
    <w:rsid w:val="000454C8"/>
    <w:rsid w:val="00046B6F"/>
    <w:rsid w:val="00055B46"/>
    <w:rsid w:val="00060103"/>
    <w:rsid w:val="00076D3F"/>
    <w:rsid w:val="00081893"/>
    <w:rsid w:val="000A1065"/>
    <w:rsid w:val="000B496B"/>
    <w:rsid w:val="000D5CE6"/>
    <w:rsid w:val="001041CA"/>
    <w:rsid w:val="001104C7"/>
    <w:rsid w:val="001117A6"/>
    <w:rsid w:val="001139DE"/>
    <w:rsid w:val="00120FDB"/>
    <w:rsid w:val="0012332E"/>
    <w:rsid w:val="0012490A"/>
    <w:rsid w:val="00131F5E"/>
    <w:rsid w:val="00153C87"/>
    <w:rsid w:val="00157535"/>
    <w:rsid w:val="00167C5B"/>
    <w:rsid w:val="00173C67"/>
    <w:rsid w:val="001C1C18"/>
    <w:rsid w:val="001C3991"/>
    <w:rsid w:val="001E1237"/>
    <w:rsid w:val="001E23D3"/>
    <w:rsid w:val="001E6CE8"/>
    <w:rsid w:val="001E759A"/>
    <w:rsid w:val="001F405F"/>
    <w:rsid w:val="00204FD5"/>
    <w:rsid w:val="0023398F"/>
    <w:rsid w:val="002433EE"/>
    <w:rsid w:val="00245D81"/>
    <w:rsid w:val="00266144"/>
    <w:rsid w:val="00273E1B"/>
    <w:rsid w:val="00281220"/>
    <w:rsid w:val="002853B4"/>
    <w:rsid w:val="0028556E"/>
    <w:rsid w:val="00291082"/>
    <w:rsid w:val="0029759A"/>
    <w:rsid w:val="002B2692"/>
    <w:rsid w:val="002B5B4A"/>
    <w:rsid w:val="002D2CD3"/>
    <w:rsid w:val="002E0163"/>
    <w:rsid w:val="002E43F0"/>
    <w:rsid w:val="002E7C49"/>
    <w:rsid w:val="00322371"/>
    <w:rsid w:val="003275E8"/>
    <w:rsid w:val="00330D82"/>
    <w:rsid w:val="003368B2"/>
    <w:rsid w:val="00357B23"/>
    <w:rsid w:val="003660BE"/>
    <w:rsid w:val="003C409A"/>
    <w:rsid w:val="003C5334"/>
    <w:rsid w:val="003E4B01"/>
    <w:rsid w:val="00405973"/>
    <w:rsid w:val="004269DE"/>
    <w:rsid w:val="004401EB"/>
    <w:rsid w:val="00471BB7"/>
    <w:rsid w:val="00473323"/>
    <w:rsid w:val="00473907"/>
    <w:rsid w:val="00483511"/>
    <w:rsid w:val="004A06CD"/>
    <w:rsid w:val="004B747C"/>
    <w:rsid w:val="004C52C7"/>
    <w:rsid w:val="004F707B"/>
    <w:rsid w:val="00505194"/>
    <w:rsid w:val="0051048B"/>
    <w:rsid w:val="005104A8"/>
    <w:rsid w:val="00512CA7"/>
    <w:rsid w:val="0052532B"/>
    <w:rsid w:val="00531C52"/>
    <w:rsid w:val="00556FD9"/>
    <w:rsid w:val="005866A9"/>
    <w:rsid w:val="00592AA0"/>
    <w:rsid w:val="005A0A01"/>
    <w:rsid w:val="005A7971"/>
    <w:rsid w:val="005D4F6C"/>
    <w:rsid w:val="005E49C3"/>
    <w:rsid w:val="005F166F"/>
    <w:rsid w:val="005F2B26"/>
    <w:rsid w:val="005F7D77"/>
    <w:rsid w:val="00607A3F"/>
    <w:rsid w:val="006308E1"/>
    <w:rsid w:val="0065681B"/>
    <w:rsid w:val="006601DB"/>
    <w:rsid w:val="00660A70"/>
    <w:rsid w:val="0066117A"/>
    <w:rsid w:val="0066455C"/>
    <w:rsid w:val="00686E88"/>
    <w:rsid w:val="006873A0"/>
    <w:rsid w:val="006933CE"/>
    <w:rsid w:val="006A077A"/>
    <w:rsid w:val="006B61AC"/>
    <w:rsid w:val="006C3345"/>
    <w:rsid w:val="006D032A"/>
    <w:rsid w:val="006D09E2"/>
    <w:rsid w:val="006D6109"/>
    <w:rsid w:val="006D7D4A"/>
    <w:rsid w:val="006E0F8C"/>
    <w:rsid w:val="006F194B"/>
    <w:rsid w:val="007102A8"/>
    <w:rsid w:val="00723F4A"/>
    <w:rsid w:val="0074369A"/>
    <w:rsid w:val="0074544A"/>
    <w:rsid w:val="00760C5F"/>
    <w:rsid w:val="007728D7"/>
    <w:rsid w:val="00772CC4"/>
    <w:rsid w:val="00785B48"/>
    <w:rsid w:val="007916B3"/>
    <w:rsid w:val="007A0B8A"/>
    <w:rsid w:val="007B0E6C"/>
    <w:rsid w:val="007C3072"/>
    <w:rsid w:val="007D12A7"/>
    <w:rsid w:val="007D1334"/>
    <w:rsid w:val="00804BBD"/>
    <w:rsid w:val="00815B85"/>
    <w:rsid w:val="00823F41"/>
    <w:rsid w:val="00843838"/>
    <w:rsid w:val="008533D8"/>
    <w:rsid w:val="00860734"/>
    <w:rsid w:val="00870C75"/>
    <w:rsid w:val="00880D57"/>
    <w:rsid w:val="008B1A21"/>
    <w:rsid w:val="008B4A98"/>
    <w:rsid w:val="00905158"/>
    <w:rsid w:val="00920272"/>
    <w:rsid w:val="0093184E"/>
    <w:rsid w:val="009425F1"/>
    <w:rsid w:val="00955AA2"/>
    <w:rsid w:val="009624BD"/>
    <w:rsid w:val="0097127F"/>
    <w:rsid w:val="00985575"/>
    <w:rsid w:val="009A0A19"/>
    <w:rsid w:val="009B154B"/>
    <w:rsid w:val="009B395B"/>
    <w:rsid w:val="009B48BE"/>
    <w:rsid w:val="009B6636"/>
    <w:rsid w:val="009D37ED"/>
    <w:rsid w:val="009D777A"/>
    <w:rsid w:val="009E31E1"/>
    <w:rsid w:val="009E3DDE"/>
    <w:rsid w:val="009F544A"/>
    <w:rsid w:val="009F6280"/>
    <w:rsid w:val="00A031B9"/>
    <w:rsid w:val="00A06AAF"/>
    <w:rsid w:val="00A20E02"/>
    <w:rsid w:val="00A221C8"/>
    <w:rsid w:val="00A2347B"/>
    <w:rsid w:val="00A337B9"/>
    <w:rsid w:val="00A34C16"/>
    <w:rsid w:val="00A408E4"/>
    <w:rsid w:val="00A51515"/>
    <w:rsid w:val="00A55022"/>
    <w:rsid w:val="00A57422"/>
    <w:rsid w:val="00A67F5C"/>
    <w:rsid w:val="00A83840"/>
    <w:rsid w:val="00A84C70"/>
    <w:rsid w:val="00A8536C"/>
    <w:rsid w:val="00A920D9"/>
    <w:rsid w:val="00A94213"/>
    <w:rsid w:val="00AB1609"/>
    <w:rsid w:val="00AD2E28"/>
    <w:rsid w:val="00AD3F0F"/>
    <w:rsid w:val="00AD43DB"/>
    <w:rsid w:val="00AE164A"/>
    <w:rsid w:val="00AE1922"/>
    <w:rsid w:val="00B31FE1"/>
    <w:rsid w:val="00B56311"/>
    <w:rsid w:val="00B709E8"/>
    <w:rsid w:val="00B750E1"/>
    <w:rsid w:val="00BB2687"/>
    <w:rsid w:val="00BC0137"/>
    <w:rsid w:val="00BC1BC5"/>
    <w:rsid w:val="00BD4B6E"/>
    <w:rsid w:val="00BD51FB"/>
    <w:rsid w:val="00BD6151"/>
    <w:rsid w:val="00BD7441"/>
    <w:rsid w:val="00BE7E4F"/>
    <w:rsid w:val="00BF24C5"/>
    <w:rsid w:val="00C006F4"/>
    <w:rsid w:val="00C04FAB"/>
    <w:rsid w:val="00C14343"/>
    <w:rsid w:val="00C20426"/>
    <w:rsid w:val="00C279F3"/>
    <w:rsid w:val="00C311B4"/>
    <w:rsid w:val="00C408AC"/>
    <w:rsid w:val="00C46147"/>
    <w:rsid w:val="00C46BA0"/>
    <w:rsid w:val="00C63A04"/>
    <w:rsid w:val="00C9459F"/>
    <w:rsid w:val="00CA0AC7"/>
    <w:rsid w:val="00CC1FC6"/>
    <w:rsid w:val="00CC7BA3"/>
    <w:rsid w:val="00CD375E"/>
    <w:rsid w:val="00CE0993"/>
    <w:rsid w:val="00CE55D1"/>
    <w:rsid w:val="00D0132D"/>
    <w:rsid w:val="00D0798A"/>
    <w:rsid w:val="00D20FDE"/>
    <w:rsid w:val="00D23261"/>
    <w:rsid w:val="00D34FFD"/>
    <w:rsid w:val="00D47512"/>
    <w:rsid w:val="00D524E5"/>
    <w:rsid w:val="00D535B2"/>
    <w:rsid w:val="00D654D6"/>
    <w:rsid w:val="00D65662"/>
    <w:rsid w:val="00D72148"/>
    <w:rsid w:val="00D77C96"/>
    <w:rsid w:val="00D832E3"/>
    <w:rsid w:val="00DA7AB4"/>
    <w:rsid w:val="00DB07E6"/>
    <w:rsid w:val="00DC323E"/>
    <w:rsid w:val="00DC6052"/>
    <w:rsid w:val="00DF5012"/>
    <w:rsid w:val="00E03886"/>
    <w:rsid w:val="00E21250"/>
    <w:rsid w:val="00E326E4"/>
    <w:rsid w:val="00E3418D"/>
    <w:rsid w:val="00E36F46"/>
    <w:rsid w:val="00E52452"/>
    <w:rsid w:val="00E64F31"/>
    <w:rsid w:val="00E91F52"/>
    <w:rsid w:val="00E94D47"/>
    <w:rsid w:val="00EA32CA"/>
    <w:rsid w:val="00EB15AB"/>
    <w:rsid w:val="00EB441D"/>
    <w:rsid w:val="00EC6A98"/>
    <w:rsid w:val="00ED6244"/>
    <w:rsid w:val="00EE395E"/>
    <w:rsid w:val="00F01AAC"/>
    <w:rsid w:val="00F05AE1"/>
    <w:rsid w:val="00F24156"/>
    <w:rsid w:val="00F30D39"/>
    <w:rsid w:val="00F34796"/>
    <w:rsid w:val="00F35172"/>
    <w:rsid w:val="00F44E22"/>
    <w:rsid w:val="00F45F1C"/>
    <w:rsid w:val="00F5560E"/>
    <w:rsid w:val="00F73FE1"/>
    <w:rsid w:val="00F76D77"/>
    <w:rsid w:val="00F85E82"/>
    <w:rsid w:val="00FA3E2E"/>
    <w:rsid w:val="00FA6455"/>
    <w:rsid w:val="00FB5A3D"/>
    <w:rsid w:val="00FC3E0A"/>
    <w:rsid w:val="00FD1E97"/>
    <w:rsid w:val="00FE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B4C2"/>
  <w15:docId w15:val="{EDA68EB2-4593-7641-A8A5-272BAD8F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48B"/>
    <w:pPr>
      <w:keepNext/>
      <w:spacing w:after="0"/>
      <w:outlineLvl w:val="0"/>
    </w:pPr>
    <w:rPr>
      <w:rFonts w:ascii="Times New Roman" w:hAnsi="Times New Roman" w:cs="Times New Roman"/>
      <w:sz w:val="28"/>
      <w:szCs w:val="28"/>
    </w:rPr>
  </w:style>
  <w:style w:type="paragraph" w:styleId="Heading4">
    <w:name w:val="heading 4"/>
    <w:basedOn w:val="Normal"/>
    <w:next w:val="Normal"/>
    <w:link w:val="Heading4Char"/>
    <w:qFormat/>
    <w:rsid w:val="00076D3F"/>
    <w:pPr>
      <w:keepNext/>
      <w:spacing w:after="0" w:line="240" w:lineRule="auto"/>
      <w:outlineLvl w:val="3"/>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D7"/>
    <w:rPr>
      <w:rFonts w:ascii="Tahoma" w:hAnsi="Tahoma" w:cs="Tahoma"/>
      <w:sz w:val="16"/>
      <w:szCs w:val="16"/>
    </w:rPr>
  </w:style>
  <w:style w:type="character" w:styleId="Hyperlink">
    <w:name w:val="Hyperlink"/>
    <w:basedOn w:val="DefaultParagraphFont"/>
    <w:uiPriority w:val="99"/>
    <w:unhideWhenUsed/>
    <w:rsid w:val="007728D7"/>
    <w:rPr>
      <w:color w:val="0000FF" w:themeColor="hyperlink"/>
      <w:u w:val="single"/>
    </w:rPr>
  </w:style>
  <w:style w:type="paragraph" w:styleId="Header">
    <w:name w:val="header"/>
    <w:basedOn w:val="Normal"/>
    <w:link w:val="HeaderChar"/>
    <w:uiPriority w:val="99"/>
    <w:unhideWhenUsed/>
    <w:rsid w:val="009D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ED"/>
  </w:style>
  <w:style w:type="paragraph" w:styleId="Footer">
    <w:name w:val="footer"/>
    <w:basedOn w:val="Normal"/>
    <w:link w:val="FooterChar"/>
    <w:uiPriority w:val="99"/>
    <w:unhideWhenUsed/>
    <w:rsid w:val="009D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ED"/>
  </w:style>
  <w:style w:type="paragraph" w:styleId="ListParagraph">
    <w:name w:val="List Paragraph"/>
    <w:basedOn w:val="Normal"/>
    <w:uiPriority w:val="34"/>
    <w:qFormat/>
    <w:rsid w:val="006308E1"/>
    <w:pPr>
      <w:ind w:left="720"/>
      <w:contextualSpacing/>
    </w:pPr>
  </w:style>
  <w:style w:type="character" w:customStyle="1" w:styleId="Heading4Char">
    <w:name w:val="Heading 4 Char"/>
    <w:basedOn w:val="DefaultParagraphFont"/>
    <w:link w:val="Heading4"/>
    <w:rsid w:val="00076D3F"/>
    <w:rPr>
      <w:rFonts w:ascii="Arial" w:eastAsia="Times New Roman" w:hAnsi="Arial" w:cs="Times New Roman"/>
      <w:b/>
      <w:szCs w:val="20"/>
    </w:rPr>
  </w:style>
  <w:style w:type="paragraph" w:styleId="BodyText">
    <w:name w:val="Body Text"/>
    <w:basedOn w:val="Normal"/>
    <w:link w:val="BodyTextChar"/>
    <w:rsid w:val="00076D3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76D3F"/>
    <w:rPr>
      <w:rFonts w:ascii="Arial" w:eastAsia="Times New Roman" w:hAnsi="Arial" w:cs="Times New Roman"/>
      <w:szCs w:val="20"/>
    </w:rPr>
  </w:style>
  <w:style w:type="paragraph" w:styleId="BodyText2">
    <w:name w:val="Body Text 2"/>
    <w:basedOn w:val="Normal"/>
    <w:link w:val="BodyText2Char"/>
    <w:rsid w:val="00076D3F"/>
    <w:pPr>
      <w:spacing w:after="0" w:line="240" w:lineRule="auto"/>
    </w:pPr>
    <w:rPr>
      <w:rFonts w:ascii="Arial" w:eastAsia="Times New Roman" w:hAnsi="Arial" w:cs="Times New Roman"/>
      <w:b/>
      <w:szCs w:val="20"/>
    </w:rPr>
  </w:style>
  <w:style w:type="character" w:customStyle="1" w:styleId="BodyText2Char">
    <w:name w:val="Body Text 2 Char"/>
    <w:basedOn w:val="DefaultParagraphFont"/>
    <w:link w:val="BodyText2"/>
    <w:rsid w:val="00076D3F"/>
    <w:rPr>
      <w:rFonts w:ascii="Arial" w:eastAsia="Times New Roman" w:hAnsi="Arial" w:cs="Times New Roman"/>
      <w:b/>
      <w:szCs w:val="20"/>
    </w:rPr>
  </w:style>
  <w:style w:type="paragraph" w:styleId="BodyText3">
    <w:name w:val="Body Text 3"/>
    <w:basedOn w:val="Normal"/>
    <w:link w:val="BodyText3Char"/>
    <w:rsid w:val="00076D3F"/>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076D3F"/>
    <w:rPr>
      <w:rFonts w:ascii="Arial" w:eastAsia="Times New Roman" w:hAnsi="Arial" w:cs="Times New Roman"/>
      <w:szCs w:val="20"/>
    </w:rPr>
  </w:style>
  <w:style w:type="character" w:styleId="UnresolvedMention">
    <w:name w:val="Unresolved Mention"/>
    <w:basedOn w:val="DefaultParagraphFont"/>
    <w:uiPriority w:val="99"/>
    <w:semiHidden/>
    <w:unhideWhenUsed/>
    <w:rsid w:val="001104C7"/>
    <w:rPr>
      <w:color w:val="605E5C"/>
      <w:shd w:val="clear" w:color="auto" w:fill="E1DFDD"/>
    </w:rPr>
  </w:style>
  <w:style w:type="character" w:customStyle="1" w:styleId="Heading1Char">
    <w:name w:val="Heading 1 Char"/>
    <w:basedOn w:val="DefaultParagraphFont"/>
    <w:link w:val="Heading1"/>
    <w:uiPriority w:val="9"/>
    <w:rsid w:val="0051048B"/>
    <w:rPr>
      <w:rFonts w:ascii="Times New Roman" w:hAnsi="Times New Roman" w:cs="Times New Roman"/>
      <w:sz w:val="28"/>
      <w:szCs w:val="28"/>
    </w:rPr>
  </w:style>
  <w:style w:type="paragraph" w:styleId="NoSpacing">
    <w:name w:val="No Spacing"/>
    <w:uiPriority w:val="1"/>
    <w:qFormat/>
    <w:rsid w:val="00510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661">
      <w:bodyDiv w:val="1"/>
      <w:marLeft w:val="0"/>
      <w:marRight w:val="0"/>
      <w:marTop w:val="0"/>
      <w:marBottom w:val="0"/>
      <w:divBdr>
        <w:top w:val="none" w:sz="0" w:space="0" w:color="auto"/>
        <w:left w:val="none" w:sz="0" w:space="0" w:color="auto"/>
        <w:bottom w:val="none" w:sz="0" w:space="0" w:color="auto"/>
        <w:right w:val="none" w:sz="0" w:space="0" w:color="auto"/>
      </w:divBdr>
    </w:div>
    <w:div w:id="602953739">
      <w:bodyDiv w:val="1"/>
      <w:marLeft w:val="0"/>
      <w:marRight w:val="0"/>
      <w:marTop w:val="0"/>
      <w:marBottom w:val="0"/>
      <w:divBdr>
        <w:top w:val="none" w:sz="0" w:space="0" w:color="auto"/>
        <w:left w:val="none" w:sz="0" w:space="0" w:color="auto"/>
        <w:bottom w:val="none" w:sz="0" w:space="0" w:color="auto"/>
        <w:right w:val="none" w:sz="0" w:space="0" w:color="auto"/>
      </w:divBdr>
    </w:div>
    <w:div w:id="20065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7" ma:contentTypeDescription="Create a new document." ma:contentTypeScope="" ma:versionID="ed60f08fedcebd696d836d0e2ed82240">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0dba3c3bd488832df05c29ad00f3d97b"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F5E9-5852-4AB9-96CA-3EA5E3D425EA}">
  <ds:schemaRefs>
    <ds:schemaRef ds:uri="http://schemas.microsoft.com/office/2006/metadata/properties"/>
    <ds:schemaRef ds:uri="http://schemas.microsoft.com/office/infopath/2007/PartnerControls"/>
    <ds:schemaRef ds:uri="1a44e6d2-8ad6-4640-bfe6-034aa28c7031"/>
    <ds:schemaRef ds:uri="f58ac673-d3fe-4f6c-b7b7-9b46aa0f4724"/>
  </ds:schemaRefs>
</ds:datastoreItem>
</file>

<file path=customXml/itemProps2.xml><?xml version="1.0" encoding="utf-8"?>
<ds:datastoreItem xmlns:ds="http://schemas.openxmlformats.org/officeDocument/2006/customXml" ds:itemID="{7FE7C7C9-9584-43A7-A185-7335DED7983A}">
  <ds:schemaRefs>
    <ds:schemaRef ds:uri="http://schemas.openxmlformats.org/officeDocument/2006/bibliography"/>
  </ds:schemaRefs>
</ds:datastoreItem>
</file>

<file path=customXml/itemProps3.xml><?xml version="1.0" encoding="utf-8"?>
<ds:datastoreItem xmlns:ds="http://schemas.openxmlformats.org/officeDocument/2006/customXml" ds:itemID="{CF3ED06C-D408-4CD4-A325-2B3BF42CF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BB326-3F60-466C-9DEB-439926C88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Springfield</dc:creator>
  <cp:lastModifiedBy>Lucinda Lipko</cp:lastModifiedBy>
  <cp:revision>8</cp:revision>
  <cp:lastPrinted>2024-07-19T15:01:00Z</cp:lastPrinted>
  <dcterms:created xsi:type="dcterms:W3CDTF">2025-02-18T19:22:00Z</dcterms:created>
  <dcterms:modified xsi:type="dcterms:W3CDTF">2025-02-27T18:46:00Z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