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E8BFC" w14:textId="0BF2DCD8" w:rsidR="00E94C3C" w:rsidRDefault="00E94C3C" w:rsidP="00E94C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63B181CD" w14:textId="5B96A064" w:rsidR="00C73F83" w:rsidRDefault="00C73F83" w:rsidP="00E94C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HEARING – ORDINANCE #2-2025</w:t>
      </w:r>
    </w:p>
    <w:p w14:paraId="149992D0" w14:textId="31097084" w:rsidR="00C73F83" w:rsidRDefault="00C73F83" w:rsidP="00E94C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6:00 P.M.</w:t>
      </w:r>
    </w:p>
    <w:p w14:paraId="382B4B75" w14:textId="708073A0" w:rsidR="00E94C3C" w:rsidRDefault="00E94C3C" w:rsidP="00E94C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BUSINESS MEETING</w:t>
      </w:r>
    </w:p>
    <w:p w14:paraId="68F2E174" w14:textId="2E110C8C" w:rsidR="00E94C3C" w:rsidRDefault="00E94C3C" w:rsidP="00E94C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7:00 P.M.</w:t>
      </w:r>
    </w:p>
    <w:p w14:paraId="2D1D4342" w14:textId="0A09D316" w:rsidR="00E94C3C" w:rsidRDefault="00E94C3C" w:rsidP="00E94C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17, 2025</w:t>
      </w:r>
    </w:p>
    <w:p w14:paraId="7B0ED728" w14:textId="77777777" w:rsidR="00E94C3C" w:rsidRDefault="00E94C3C" w:rsidP="00E94C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FBAE0" w14:textId="0DA96CFC" w:rsidR="00E94C3C" w:rsidRDefault="00E94C3C" w:rsidP="00E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>Supervisors Tim Stiffy, Marcus Kohan, and Dave Swartz. Also present was Solicitor Ray Bogaty</w:t>
      </w:r>
      <w:r w:rsidR="0002148E">
        <w:rPr>
          <w:rFonts w:ascii="Times New Roman" w:hAnsi="Times New Roman" w:cs="Times New Roman"/>
          <w:sz w:val="24"/>
          <w:szCs w:val="24"/>
        </w:rPr>
        <w:t xml:space="preserve">, Road Foreman Jim Knight, and Township Administrator </w:t>
      </w:r>
      <w:r w:rsidR="00180EA5">
        <w:rPr>
          <w:rFonts w:ascii="Times New Roman" w:hAnsi="Times New Roman" w:cs="Times New Roman"/>
          <w:sz w:val="24"/>
          <w:szCs w:val="24"/>
        </w:rPr>
        <w:t>Lucinda Lipko.</w:t>
      </w:r>
    </w:p>
    <w:p w14:paraId="3083F0EB" w14:textId="77777777" w:rsidR="00334AF6" w:rsidRDefault="00334AF6" w:rsidP="00E94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DFF91" w14:textId="7322D895" w:rsidR="00334AF6" w:rsidRDefault="00D65951" w:rsidP="00E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="002A660F">
        <w:rPr>
          <w:rFonts w:ascii="Times New Roman" w:hAnsi="Times New Roman" w:cs="Times New Roman"/>
          <w:sz w:val="24"/>
          <w:szCs w:val="24"/>
        </w:rPr>
        <w:t xml:space="preserve">The meeting was called to order at </w:t>
      </w:r>
      <w:r w:rsidR="00C51FA5">
        <w:rPr>
          <w:rFonts w:ascii="Times New Roman" w:hAnsi="Times New Roman" w:cs="Times New Roman"/>
          <w:sz w:val="24"/>
          <w:szCs w:val="24"/>
        </w:rPr>
        <w:t>7:00</w:t>
      </w:r>
      <w:r w:rsidR="0084563B">
        <w:rPr>
          <w:rFonts w:ascii="Times New Roman" w:hAnsi="Times New Roman" w:cs="Times New Roman"/>
          <w:sz w:val="24"/>
          <w:szCs w:val="24"/>
        </w:rPr>
        <w:t xml:space="preserve"> p.m., followed by the Pledge </w:t>
      </w:r>
      <w:r w:rsidR="00520D49">
        <w:rPr>
          <w:rFonts w:ascii="Times New Roman" w:hAnsi="Times New Roman" w:cs="Times New Roman"/>
          <w:sz w:val="24"/>
          <w:szCs w:val="24"/>
        </w:rPr>
        <w:t>of</w:t>
      </w:r>
      <w:r w:rsidR="0084563B">
        <w:rPr>
          <w:rFonts w:ascii="Times New Roman" w:hAnsi="Times New Roman" w:cs="Times New Roman"/>
          <w:sz w:val="24"/>
          <w:szCs w:val="24"/>
        </w:rPr>
        <w:t xml:space="preserve"> Allegiance.</w:t>
      </w:r>
    </w:p>
    <w:p w14:paraId="200ABA13" w14:textId="77777777" w:rsidR="003E0092" w:rsidRDefault="003E0092" w:rsidP="00E94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0EF0A" w14:textId="57CE8B85" w:rsidR="003E0092" w:rsidRDefault="003E0092" w:rsidP="00E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Additions or Deletions: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76A39922" w14:textId="77777777" w:rsidR="003E0092" w:rsidRDefault="003E0092" w:rsidP="00E94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9E2B4" w14:textId="69A43FDA" w:rsidR="003E0092" w:rsidRDefault="0012272D" w:rsidP="00E94C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75828843" w14:textId="77777777" w:rsidR="0012272D" w:rsidRDefault="0012272D" w:rsidP="00E94C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087BE6F" w14:textId="77777777" w:rsidR="009D5ED4" w:rsidRPr="000B2F97" w:rsidRDefault="0012272D" w:rsidP="00E94C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2F97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9D5ED4" w:rsidRPr="000B2F97">
        <w:rPr>
          <w:rFonts w:ascii="Times New Roman" w:hAnsi="Times New Roman" w:cs="Times New Roman"/>
          <w:b/>
          <w:bCs/>
          <w:sz w:val="24"/>
          <w:szCs w:val="24"/>
        </w:rPr>
        <w:t>, Bill List and Payroll:</w:t>
      </w:r>
    </w:p>
    <w:p w14:paraId="753AAEC3" w14:textId="20B95D0A" w:rsidR="0012272D" w:rsidRPr="000B2F97" w:rsidRDefault="009D5ED4" w:rsidP="00E94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B47" w:rsidRPr="000B2F97">
        <w:rPr>
          <w:rFonts w:ascii="Times New Roman" w:hAnsi="Times New Roman" w:cs="Times New Roman"/>
          <w:sz w:val="24"/>
          <w:szCs w:val="24"/>
        </w:rPr>
        <w:t xml:space="preserve">A motion was made by Tim Stiffy to </w:t>
      </w:r>
      <w:r w:rsidR="00B8364D" w:rsidRPr="000B2F97">
        <w:rPr>
          <w:rFonts w:ascii="Times New Roman" w:hAnsi="Times New Roman" w:cs="Times New Roman"/>
          <w:sz w:val="24"/>
          <w:szCs w:val="24"/>
        </w:rPr>
        <w:t>approve the following</w:t>
      </w:r>
      <w:r w:rsidR="009824E8" w:rsidRPr="000B2F97">
        <w:rPr>
          <w:rFonts w:ascii="Times New Roman" w:hAnsi="Times New Roman" w:cs="Times New Roman"/>
          <w:sz w:val="24"/>
          <w:szCs w:val="24"/>
        </w:rPr>
        <w:t>:</w:t>
      </w:r>
    </w:p>
    <w:p w14:paraId="0C910F70" w14:textId="0C9C5102" w:rsidR="00243A79" w:rsidRPr="000B2F97" w:rsidRDefault="00243A79" w:rsidP="00243A7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F97">
        <w:rPr>
          <w:rFonts w:ascii="Times New Roman" w:hAnsi="Times New Roman" w:cs="Times New Roman"/>
          <w:sz w:val="24"/>
          <w:szCs w:val="24"/>
        </w:rPr>
        <w:t xml:space="preserve">Reorganization meeting minutes of January </w:t>
      </w:r>
      <w:r w:rsidR="00BF28D3" w:rsidRPr="000B2F97">
        <w:rPr>
          <w:rFonts w:ascii="Times New Roman" w:hAnsi="Times New Roman" w:cs="Times New Roman"/>
          <w:sz w:val="24"/>
          <w:szCs w:val="24"/>
        </w:rPr>
        <w:t>6, 2025</w:t>
      </w:r>
    </w:p>
    <w:p w14:paraId="18CC6748" w14:textId="709A733D" w:rsidR="00BF28D3" w:rsidRPr="000B2F97" w:rsidRDefault="00BF28D3" w:rsidP="00243A7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F97">
        <w:rPr>
          <w:rFonts w:ascii="Times New Roman" w:hAnsi="Times New Roman" w:cs="Times New Roman"/>
          <w:sz w:val="24"/>
          <w:szCs w:val="24"/>
        </w:rPr>
        <w:t>Meeting minutes of January 6, 2025</w:t>
      </w:r>
    </w:p>
    <w:p w14:paraId="767899AC" w14:textId="0290C898" w:rsidR="00BF28D3" w:rsidRPr="000B2F97" w:rsidRDefault="00882527" w:rsidP="00243A7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F97">
        <w:rPr>
          <w:rFonts w:ascii="Times New Roman" w:hAnsi="Times New Roman" w:cs="Times New Roman"/>
          <w:sz w:val="24"/>
          <w:szCs w:val="24"/>
        </w:rPr>
        <w:t>Meeting minutes of January 20, 2025</w:t>
      </w:r>
    </w:p>
    <w:p w14:paraId="5A8D1790" w14:textId="6957FCB3" w:rsidR="00882527" w:rsidRPr="000B2F97" w:rsidRDefault="00882527" w:rsidP="00243A7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F97">
        <w:rPr>
          <w:rFonts w:ascii="Times New Roman" w:hAnsi="Times New Roman" w:cs="Times New Roman"/>
          <w:sz w:val="24"/>
          <w:szCs w:val="24"/>
        </w:rPr>
        <w:t>Bill List of January 2025</w:t>
      </w:r>
    </w:p>
    <w:p w14:paraId="0E6829FC" w14:textId="09F32AA8" w:rsidR="00882527" w:rsidRPr="000B2F97" w:rsidRDefault="00882527" w:rsidP="00243A7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F97">
        <w:rPr>
          <w:rFonts w:ascii="Times New Roman" w:hAnsi="Times New Roman" w:cs="Times New Roman"/>
          <w:sz w:val="24"/>
          <w:szCs w:val="24"/>
        </w:rPr>
        <w:t>Payroll for January 2025</w:t>
      </w:r>
    </w:p>
    <w:p w14:paraId="6303F375" w14:textId="47370934" w:rsidR="00E963B7" w:rsidRDefault="00E963B7" w:rsidP="00E5088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B2F97">
        <w:rPr>
          <w:rFonts w:ascii="Times New Roman" w:hAnsi="Times New Roman" w:cs="Times New Roman"/>
          <w:sz w:val="24"/>
          <w:szCs w:val="24"/>
        </w:rPr>
        <w:t>Seconded by Dave Swartz</w:t>
      </w:r>
      <w:r w:rsidR="00C9329C">
        <w:rPr>
          <w:rFonts w:ascii="Times New Roman" w:hAnsi="Times New Roman" w:cs="Times New Roman"/>
          <w:sz w:val="24"/>
          <w:szCs w:val="24"/>
        </w:rPr>
        <w:t xml:space="preserve"> with the following corrections. </w:t>
      </w:r>
      <w:r w:rsidR="0041392B">
        <w:rPr>
          <w:rFonts w:ascii="Times New Roman" w:hAnsi="Times New Roman" w:cs="Times New Roman"/>
          <w:sz w:val="24"/>
          <w:szCs w:val="24"/>
        </w:rPr>
        <w:t xml:space="preserve">Under </w:t>
      </w:r>
      <w:r w:rsidR="00520D49">
        <w:rPr>
          <w:rFonts w:ascii="Times New Roman" w:hAnsi="Times New Roman" w:cs="Times New Roman"/>
          <w:sz w:val="24"/>
          <w:szCs w:val="24"/>
        </w:rPr>
        <w:t>the Public</w:t>
      </w:r>
      <w:r w:rsidR="00640343">
        <w:rPr>
          <w:rFonts w:ascii="Times New Roman" w:hAnsi="Times New Roman" w:cs="Times New Roman"/>
          <w:sz w:val="24"/>
          <w:szCs w:val="24"/>
        </w:rPr>
        <w:t xml:space="preserve"> Work Report change on January 4 we had brake iss</w:t>
      </w:r>
      <w:r w:rsidR="006A386D">
        <w:rPr>
          <w:rFonts w:ascii="Times New Roman" w:hAnsi="Times New Roman" w:cs="Times New Roman"/>
          <w:sz w:val="24"/>
          <w:szCs w:val="24"/>
        </w:rPr>
        <w:t xml:space="preserve">ues, not break </w:t>
      </w:r>
      <w:r w:rsidR="00BB5B4C">
        <w:rPr>
          <w:rFonts w:ascii="Times New Roman" w:hAnsi="Times New Roman" w:cs="Times New Roman"/>
          <w:sz w:val="24"/>
          <w:szCs w:val="24"/>
        </w:rPr>
        <w:t>issues and the 2024 Peterbilt was taken to Hunters Truck in Eau Claire</w:t>
      </w:r>
      <w:r w:rsidR="006C2B47">
        <w:rPr>
          <w:rFonts w:ascii="Times New Roman" w:hAnsi="Times New Roman" w:cs="Times New Roman"/>
          <w:sz w:val="24"/>
          <w:szCs w:val="24"/>
        </w:rPr>
        <w:t>, not SEI. Tim Stiffy concurred</w:t>
      </w:r>
      <w:r w:rsidRPr="000B2F97">
        <w:rPr>
          <w:rFonts w:ascii="Times New Roman" w:hAnsi="Times New Roman" w:cs="Times New Roman"/>
          <w:sz w:val="24"/>
          <w:szCs w:val="24"/>
        </w:rPr>
        <w:t>, motion carried.</w:t>
      </w:r>
    </w:p>
    <w:p w14:paraId="1DDA8206" w14:textId="77777777" w:rsidR="00E50882" w:rsidRDefault="00E50882" w:rsidP="00E508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2F8B8" w14:textId="11793115" w:rsidR="00E50882" w:rsidRDefault="00E50882" w:rsidP="00E508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Administration and Finance:</w:t>
      </w:r>
    </w:p>
    <w:p w14:paraId="58538DFE" w14:textId="70D7FFDC" w:rsidR="00686D88" w:rsidRPr="005A1864" w:rsidRDefault="00686D88" w:rsidP="001C54F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864">
        <w:rPr>
          <w:rFonts w:ascii="Times New Roman" w:hAnsi="Times New Roman" w:cs="Times New Roman"/>
          <w:sz w:val="24"/>
          <w:szCs w:val="24"/>
        </w:rPr>
        <w:t xml:space="preserve">A motion </w:t>
      </w:r>
      <w:r w:rsidR="00404E12" w:rsidRPr="005A1864">
        <w:rPr>
          <w:rFonts w:ascii="Times New Roman" w:hAnsi="Times New Roman" w:cs="Times New Roman"/>
          <w:sz w:val="24"/>
          <w:szCs w:val="24"/>
        </w:rPr>
        <w:t xml:space="preserve">was made by Tim Stiffy </w:t>
      </w:r>
      <w:r w:rsidRPr="005A1864">
        <w:rPr>
          <w:rFonts w:ascii="Times New Roman" w:hAnsi="Times New Roman" w:cs="Times New Roman"/>
          <w:sz w:val="24"/>
          <w:szCs w:val="24"/>
        </w:rPr>
        <w:t>to advertise adoption of Ordinance #2 – 2025 – Energy Generation Facility and Systems Ordinance at the March 17, 2025 Board of Supervisors Meeting.</w:t>
      </w:r>
      <w:r w:rsidR="00FE5B94" w:rsidRPr="005A1864">
        <w:rPr>
          <w:rFonts w:ascii="Times New Roman" w:hAnsi="Times New Roman" w:cs="Times New Roman"/>
          <w:sz w:val="24"/>
          <w:szCs w:val="24"/>
        </w:rPr>
        <w:t xml:space="preserve"> Seconded by Dave Swartz</w:t>
      </w:r>
      <w:r w:rsidR="006A3D1D" w:rsidRPr="005A1864">
        <w:rPr>
          <w:rFonts w:ascii="Times New Roman" w:hAnsi="Times New Roman" w:cs="Times New Roman"/>
          <w:sz w:val="24"/>
          <w:szCs w:val="24"/>
        </w:rPr>
        <w:t>, motion carried.</w:t>
      </w:r>
    </w:p>
    <w:p w14:paraId="187B2E0E" w14:textId="0D08309B" w:rsidR="00686D88" w:rsidRPr="005A1864" w:rsidRDefault="00202FE6" w:rsidP="005A186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="005A1C6E">
        <w:rPr>
          <w:rFonts w:ascii="Times New Roman" w:hAnsi="Times New Roman" w:cs="Times New Roman"/>
          <w:sz w:val="24"/>
          <w:szCs w:val="24"/>
        </w:rPr>
        <w:t>oute</w:t>
      </w:r>
      <w:r>
        <w:rPr>
          <w:rFonts w:ascii="Times New Roman" w:hAnsi="Times New Roman" w:cs="Times New Roman"/>
          <w:sz w:val="24"/>
          <w:szCs w:val="24"/>
        </w:rPr>
        <w:t xml:space="preserve"> 258 Sewer Project is going to be removed </w:t>
      </w:r>
      <w:r w:rsidR="00306F4C">
        <w:rPr>
          <w:rFonts w:ascii="Times New Roman" w:hAnsi="Times New Roman" w:cs="Times New Roman"/>
          <w:sz w:val="24"/>
          <w:szCs w:val="24"/>
        </w:rPr>
        <w:t>from the contract with State Pipe, except the reclamation to Sonny Burkes property</w:t>
      </w:r>
      <w:r w:rsidR="00F8638D">
        <w:rPr>
          <w:rFonts w:ascii="Times New Roman" w:hAnsi="Times New Roman" w:cs="Times New Roman"/>
          <w:sz w:val="24"/>
          <w:szCs w:val="24"/>
        </w:rPr>
        <w:t xml:space="preserve">, which they will finish. Jim Knight has </w:t>
      </w:r>
      <w:r w:rsidR="005A1C6E">
        <w:rPr>
          <w:rFonts w:ascii="Times New Roman" w:hAnsi="Times New Roman" w:cs="Times New Roman"/>
          <w:sz w:val="24"/>
          <w:szCs w:val="24"/>
        </w:rPr>
        <w:t>gotten</w:t>
      </w:r>
      <w:r w:rsidR="00F8638D">
        <w:rPr>
          <w:rFonts w:ascii="Times New Roman" w:hAnsi="Times New Roman" w:cs="Times New Roman"/>
          <w:sz w:val="24"/>
          <w:szCs w:val="24"/>
        </w:rPr>
        <w:t xml:space="preserve"> numbers </w:t>
      </w:r>
      <w:r w:rsidR="00C67AC6">
        <w:rPr>
          <w:rFonts w:ascii="Times New Roman" w:hAnsi="Times New Roman" w:cs="Times New Roman"/>
          <w:sz w:val="24"/>
          <w:szCs w:val="24"/>
        </w:rPr>
        <w:t xml:space="preserve">for the Pine Township </w:t>
      </w:r>
      <w:r w:rsidR="00246E5F">
        <w:rPr>
          <w:rFonts w:ascii="Times New Roman" w:hAnsi="Times New Roman" w:cs="Times New Roman"/>
          <w:sz w:val="24"/>
          <w:szCs w:val="24"/>
        </w:rPr>
        <w:t xml:space="preserve">Station upgrades. </w:t>
      </w:r>
      <w:r w:rsidR="004E6A04">
        <w:rPr>
          <w:rFonts w:ascii="Times New Roman" w:hAnsi="Times New Roman" w:cs="Times New Roman"/>
          <w:sz w:val="24"/>
          <w:szCs w:val="24"/>
        </w:rPr>
        <w:t xml:space="preserve">He and Jim Naret are reviewing. They are suggesting that we look </w:t>
      </w:r>
      <w:r w:rsidR="00EA18A7">
        <w:rPr>
          <w:rFonts w:ascii="Times New Roman" w:hAnsi="Times New Roman" w:cs="Times New Roman"/>
          <w:sz w:val="24"/>
          <w:szCs w:val="24"/>
        </w:rPr>
        <w:t xml:space="preserve">for a grant </w:t>
      </w:r>
      <w:r w:rsidR="0043640F">
        <w:rPr>
          <w:rFonts w:ascii="Times New Roman" w:hAnsi="Times New Roman" w:cs="Times New Roman"/>
          <w:sz w:val="24"/>
          <w:szCs w:val="24"/>
        </w:rPr>
        <w:t xml:space="preserve">to cover all the costs of the pipe replacement </w:t>
      </w:r>
      <w:r w:rsidR="00C76E53">
        <w:rPr>
          <w:rFonts w:ascii="Times New Roman" w:hAnsi="Times New Roman" w:cs="Times New Roman"/>
          <w:sz w:val="24"/>
          <w:szCs w:val="24"/>
        </w:rPr>
        <w:lastRenderedPageBreak/>
        <w:t xml:space="preserve">under Roue 258, the repairs to </w:t>
      </w:r>
      <w:r w:rsidR="004E6113">
        <w:rPr>
          <w:rFonts w:ascii="Times New Roman" w:hAnsi="Times New Roman" w:cs="Times New Roman"/>
          <w:sz w:val="24"/>
          <w:szCs w:val="24"/>
        </w:rPr>
        <w:t xml:space="preserve">the Pine Township Lift Station and repairs that were noted </w:t>
      </w:r>
      <w:r w:rsidR="005A1C6E">
        <w:rPr>
          <w:rFonts w:ascii="Times New Roman" w:hAnsi="Times New Roman" w:cs="Times New Roman"/>
          <w:sz w:val="24"/>
          <w:szCs w:val="24"/>
        </w:rPr>
        <w:t>in the CCTV report from State Pipe.</w:t>
      </w:r>
    </w:p>
    <w:p w14:paraId="48A28E53" w14:textId="248E6EC9" w:rsidR="00686D88" w:rsidRPr="005A1864" w:rsidRDefault="00686D88" w:rsidP="005A186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864">
        <w:rPr>
          <w:rFonts w:ascii="Times New Roman" w:hAnsi="Times New Roman" w:cs="Times New Roman"/>
          <w:sz w:val="24"/>
          <w:szCs w:val="24"/>
        </w:rPr>
        <w:t>Discussion about Rt. 258 Sewer Project and Oregon Road</w:t>
      </w:r>
      <w:r w:rsidR="00FE0D9E" w:rsidRPr="005A1864">
        <w:rPr>
          <w:rFonts w:ascii="Times New Roman" w:hAnsi="Times New Roman" w:cs="Times New Roman"/>
          <w:sz w:val="24"/>
          <w:szCs w:val="24"/>
        </w:rPr>
        <w:t>.</w:t>
      </w:r>
    </w:p>
    <w:p w14:paraId="1F3AEBAF" w14:textId="08A07F31" w:rsidR="00686D88" w:rsidRPr="005A1864" w:rsidRDefault="009763E7" w:rsidP="005A186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864">
        <w:rPr>
          <w:rFonts w:ascii="Times New Roman" w:hAnsi="Times New Roman" w:cs="Times New Roman"/>
          <w:sz w:val="24"/>
          <w:szCs w:val="24"/>
        </w:rPr>
        <w:t>A m</w:t>
      </w:r>
      <w:r w:rsidR="00686D88" w:rsidRPr="005A1864">
        <w:rPr>
          <w:rFonts w:ascii="Times New Roman" w:hAnsi="Times New Roman" w:cs="Times New Roman"/>
          <w:sz w:val="24"/>
          <w:szCs w:val="24"/>
        </w:rPr>
        <w:t>otion</w:t>
      </w:r>
      <w:r w:rsidRPr="005A1864">
        <w:rPr>
          <w:rFonts w:ascii="Times New Roman" w:hAnsi="Times New Roman" w:cs="Times New Roman"/>
          <w:sz w:val="24"/>
          <w:szCs w:val="24"/>
        </w:rPr>
        <w:t xml:space="preserve"> was made by Tim Stiffy</w:t>
      </w:r>
      <w:r w:rsidR="00686D88" w:rsidRPr="005A1864">
        <w:rPr>
          <w:rFonts w:ascii="Times New Roman" w:hAnsi="Times New Roman" w:cs="Times New Roman"/>
          <w:sz w:val="24"/>
          <w:szCs w:val="24"/>
        </w:rPr>
        <w:t xml:space="preserve"> to rescind the motion to approve the overage amount of $ 31,239.00 </w:t>
      </w:r>
      <w:r w:rsidR="0075679E">
        <w:rPr>
          <w:rFonts w:ascii="Times New Roman" w:hAnsi="Times New Roman" w:cs="Times New Roman"/>
          <w:sz w:val="24"/>
          <w:szCs w:val="24"/>
        </w:rPr>
        <w:t xml:space="preserve">(Rt. 258) </w:t>
      </w:r>
      <w:r w:rsidR="00686D88" w:rsidRPr="005A1864">
        <w:rPr>
          <w:rFonts w:ascii="Times New Roman" w:hAnsi="Times New Roman" w:cs="Times New Roman"/>
          <w:sz w:val="24"/>
          <w:szCs w:val="24"/>
        </w:rPr>
        <w:t xml:space="preserve">for the 2024 Sanitary Sewer Repair Project from the February 4, </w:t>
      </w:r>
      <w:proofErr w:type="gramStart"/>
      <w:r w:rsidR="00686D88" w:rsidRPr="005A1864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686D88" w:rsidRPr="005A1864">
        <w:rPr>
          <w:rFonts w:ascii="Times New Roman" w:hAnsi="Times New Roman" w:cs="Times New Roman"/>
          <w:sz w:val="24"/>
          <w:szCs w:val="24"/>
        </w:rPr>
        <w:t xml:space="preserve"> meeting</w:t>
      </w:r>
      <w:r w:rsidR="00BE1B3A" w:rsidRPr="005A1864">
        <w:rPr>
          <w:rFonts w:ascii="Times New Roman" w:hAnsi="Times New Roman" w:cs="Times New Roman"/>
          <w:sz w:val="24"/>
          <w:szCs w:val="24"/>
        </w:rPr>
        <w:t>. Seconded by Dave Swartz, motion carried.</w:t>
      </w:r>
    </w:p>
    <w:p w14:paraId="327050C6" w14:textId="25012B3C" w:rsidR="00686D88" w:rsidRPr="005A1864" w:rsidRDefault="003538FA" w:rsidP="005A186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864">
        <w:rPr>
          <w:rFonts w:ascii="Times New Roman" w:hAnsi="Times New Roman" w:cs="Times New Roman"/>
          <w:sz w:val="24"/>
          <w:szCs w:val="24"/>
        </w:rPr>
        <w:t>The motion of</w:t>
      </w:r>
      <w:r w:rsidR="00686D88" w:rsidRPr="005A1864">
        <w:rPr>
          <w:rFonts w:ascii="Times New Roman" w:hAnsi="Times New Roman" w:cs="Times New Roman"/>
          <w:sz w:val="24"/>
          <w:szCs w:val="24"/>
        </w:rPr>
        <w:t xml:space="preserve"> approv</w:t>
      </w:r>
      <w:r w:rsidR="00FF21D0" w:rsidRPr="005A1864">
        <w:rPr>
          <w:rFonts w:ascii="Times New Roman" w:hAnsi="Times New Roman" w:cs="Times New Roman"/>
          <w:sz w:val="24"/>
          <w:szCs w:val="24"/>
        </w:rPr>
        <w:t>ing</w:t>
      </w:r>
      <w:r w:rsidR="00686D88" w:rsidRPr="005A1864">
        <w:rPr>
          <w:rFonts w:ascii="Times New Roman" w:hAnsi="Times New Roman" w:cs="Times New Roman"/>
          <w:sz w:val="24"/>
          <w:szCs w:val="24"/>
        </w:rPr>
        <w:t xml:space="preserve"> the overage amount of $ 31,239.00 plus fees for Traffic Control Engineers and PennDOT HOP permit</w:t>
      </w:r>
      <w:r w:rsidR="00E42CEE" w:rsidRPr="005A1864">
        <w:rPr>
          <w:rFonts w:ascii="Times New Roman" w:hAnsi="Times New Roman" w:cs="Times New Roman"/>
          <w:sz w:val="24"/>
          <w:szCs w:val="24"/>
        </w:rPr>
        <w:t xml:space="preserve">, died </w:t>
      </w:r>
      <w:r w:rsidRPr="005A1864">
        <w:rPr>
          <w:rFonts w:ascii="Times New Roman" w:hAnsi="Times New Roman" w:cs="Times New Roman"/>
          <w:sz w:val="24"/>
          <w:szCs w:val="24"/>
        </w:rPr>
        <w:t>for lack of motion.</w:t>
      </w:r>
    </w:p>
    <w:p w14:paraId="19D77840" w14:textId="3AB66EB9" w:rsidR="00686D88" w:rsidRPr="005A1864" w:rsidRDefault="005A3798" w:rsidP="005A186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864">
        <w:rPr>
          <w:rFonts w:ascii="Times New Roman" w:hAnsi="Times New Roman" w:cs="Times New Roman"/>
          <w:sz w:val="24"/>
          <w:szCs w:val="24"/>
        </w:rPr>
        <w:t>A m</w:t>
      </w:r>
      <w:r w:rsidR="00686D88" w:rsidRPr="005A1864">
        <w:rPr>
          <w:rFonts w:ascii="Times New Roman" w:hAnsi="Times New Roman" w:cs="Times New Roman"/>
          <w:sz w:val="24"/>
          <w:szCs w:val="24"/>
        </w:rPr>
        <w:t>otion</w:t>
      </w:r>
      <w:r w:rsidRPr="005A1864">
        <w:rPr>
          <w:rFonts w:ascii="Times New Roman" w:hAnsi="Times New Roman" w:cs="Times New Roman"/>
          <w:sz w:val="24"/>
          <w:szCs w:val="24"/>
        </w:rPr>
        <w:t xml:space="preserve"> was made by Tim Stiffy</w:t>
      </w:r>
      <w:r w:rsidR="00686D88" w:rsidRPr="005A1864">
        <w:rPr>
          <w:rFonts w:ascii="Times New Roman" w:hAnsi="Times New Roman" w:cs="Times New Roman"/>
          <w:sz w:val="24"/>
          <w:szCs w:val="24"/>
        </w:rPr>
        <w:t xml:space="preserve"> to approve the 2025 Sealcoating Project, not to exceed $ 100,000.00.</w:t>
      </w:r>
      <w:r w:rsidR="000A389E" w:rsidRPr="005A1864">
        <w:rPr>
          <w:rFonts w:ascii="Times New Roman" w:hAnsi="Times New Roman" w:cs="Times New Roman"/>
          <w:sz w:val="24"/>
          <w:szCs w:val="24"/>
        </w:rPr>
        <w:t xml:space="preserve"> Seconded by Dave Swartz</w:t>
      </w:r>
      <w:r w:rsidR="003F5403" w:rsidRPr="005A1864">
        <w:rPr>
          <w:rFonts w:ascii="Times New Roman" w:hAnsi="Times New Roman" w:cs="Times New Roman"/>
          <w:sz w:val="24"/>
          <w:szCs w:val="24"/>
        </w:rPr>
        <w:t>, motion carried.</w:t>
      </w:r>
    </w:p>
    <w:p w14:paraId="7A2CEB30" w14:textId="2139D5DE" w:rsidR="00686D88" w:rsidRDefault="00974951" w:rsidP="005A186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864">
        <w:rPr>
          <w:rFonts w:ascii="Times New Roman" w:hAnsi="Times New Roman" w:cs="Times New Roman"/>
          <w:sz w:val="24"/>
          <w:szCs w:val="24"/>
        </w:rPr>
        <w:t>A m</w:t>
      </w:r>
      <w:r w:rsidR="00686D88" w:rsidRPr="005A1864">
        <w:rPr>
          <w:rFonts w:ascii="Times New Roman" w:hAnsi="Times New Roman" w:cs="Times New Roman"/>
          <w:sz w:val="24"/>
          <w:szCs w:val="24"/>
        </w:rPr>
        <w:t>otion</w:t>
      </w:r>
      <w:r w:rsidR="00A56629" w:rsidRPr="005A1864">
        <w:rPr>
          <w:rFonts w:ascii="Times New Roman" w:hAnsi="Times New Roman" w:cs="Times New Roman"/>
          <w:sz w:val="24"/>
          <w:szCs w:val="24"/>
        </w:rPr>
        <w:t xml:space="preserve"> was made by </w:t>
      </w:r>
      <w:r w:rsidR="00A47BAF">
        <w:rPr>
          <w:rFonts w:ascii="Times New Roman" w:hAnsi="Times New Roman" w:cs="Times New Roman"/>
          <w:sz w:val="24"/>
          <w:szCs w:val="24"/>
        </w:rPr>
        <w:t>Tim Stiffy</w:t>
      </w:r>
      <w:r w:rsidR="00686D88" w:rsidRPr="005A1864">
        <w:rPr>
          <w:rFonts w:ascii="Times New Roman" w:hAnsi="Times New Roman" w:cs="Times New Roman"/>
          <w:sz w:val="24"/>
          <w:szCs w:val="24"/>
        </w:rPr>
        <w:t xml:space="preserve"> to approve the quote from Stephenson Equipment to rent the broom for one week at a total of $ 1,400.00 to sweep the township roads.</w:t>
      </w:r>
      <w:r w:rsidR="0057435E">
        <w:rPr>
          <w:rFonts w:ascii="Times New Roman" w:hAnsi="Times New Roman" w:cs="Times New Roman"/>
          <w:sz w:val="24"/>
          <w:szCs w:val="24"/>
        </w:rPr>
        <w:t xml:space="preserve"> </w:t>
      </w:r>
      <w:r w:rsidR="001F1E9B">
        <w:rPr>
          <w:rFonts w:ascii="Times New Roman" w:hAnsi="Times New Roman" w:cs="Times New Roman"/>
          <w:sz w:val="24"/>
          <w:szCs w:val="24"/>
        </w:rPr>
        <w:t>Seconded by Dave Swartz, motion carried.</w:t>
      </w:r>
    </w:p>
    <w:p w14:paraId="31B086CE" w14:textId="12DF878B" w:rsidR="000C5BE1" w:rsidRPr="000C5BE1" w:rsidRDefault="000C5BE1" w:rsidP="000C5BE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0C5BE1">
        <w:rPr>
          <w:rFonts w:ascii="Times New Roman" w:hAnsi="Times New Roman" w:cs="Times New Roman"/>
          <w:sz w:val="24"/>
          <w:szCs w:val="24"/>
        </w:rPr>
        <w:t>otion</w:t>
      </w:r>
      <w:r w:rsidR="00D7314D">
        <w:rPr>
          <w:rFonts w:ascii="Times New Roman" w:hAnsi="Times New Roman" w:cs="Times New Roman"/>
          <w:sz w:val="24"/>
          <w:szCs w:val="24"/>
        </w:rPr>
        <w:t xml:space="preserve"> was made by Tim Stiffy</w:t>
      </w:r>
      <w:r w:rsidR="00407BCB">
        <w:rPr>
          <w:rFonts w:ascii="Times New Roman" w:hAnsi="Times New Roman" w:cs="Times New Roman"/>
          <w:sz w:val="24"/>
          <w:szCs w:val="24"/>
        </w:rPr>
        <w:t xml:space="preserve"> to table </w:t>
      </w:r>
      <w:r w:rsidR="00807D90">
        <w:rPr>
          <w:rFonts w:ascii="Times New Roman" w:hAnsi="Times New Roman" w:cs="Times New Roman"/>
          <w:sz w:val="24"/>
          <w:szCs w:val="24"/>
        </w:rPr>
        <w:t>the motion</w:t>
      </w:r>
      <w:r w:rsidR="00CE67A9">
        <w:rPr>
          <w:rFonts w:ascii="Times New Roman" w:hAnsi="Times New Roman" w:cs="Times New Roman"/>
          <w:sz w:val="24"/>
          <w:szCs w:val="24"/>
        </w:rPr>
        <w:t xml:space="preserve"> of</w:t>
      </w:r>
      <w:r w:rsidRPr="000C5BE1">
        <w:rPr>
          <w:rFonts w:ascii="Times New Roman" w:hAnsi="Times New Roman" w:cs="Times New Roman"/>
          <w:sz w:val="24"/>
          <w:szCs w:val="24"/>
        </w:rPr>
        <w:t xml:space="preserve"> a reduction of $ 221,768.59 for the Ratvasky Auto Service bond per Gateway Engineers recommendation</w:t>
      </w:r>
      <w:r w:rsidR="00CB12CA">
        <w:rPr>
          <w:rFonts w:ascii="Times New Roman" w:hAnsi="Times New Roman" w:cs="Times New Roman"/>
          <w:sz w:val="24"/>
          <w:szCs w:val="24"/>
        </w:rPr>
        <w:t xml:space="preserve"> </w:t>
      </w:r>
      <w:r w:rsidR="0072427B">
        <w:rPr>
          <w:rFonts w:ascii="Times New Roman" w:hAnsi="Times New Roman" w:cs="Times New Roman"/>
          <w:sz w:val="24"/>
          <w:szCs w:val="24"/>
        </w:rPr>
        <w:t xml:space="preserve">letter dated </w:t>
      </w:r>
      <w:r w:rsidR="0075679E">
        <w:rPr>
          <w:rFonts w:ascii="Times New Roman" w:hAnsi="Times New Roman" w:cs="Times New Roman"/>
          <w:sz w:val="24"/>
          <w:szCs w:val="24"/>
        </w:rPr>
        <w:t>February 13, 2025</w:t>
      </w:r>
      <w:r w:rsidR="005F591F">
        <w:rPr>
          <w:rFonts w:ascii="Times New Roman" w:hAnsi="Times New Roman" w:cs="Times New Roman"/>
          <w:sz w:val="24"/>
          <w:szCs w:val="24"/>
        </w:rPr>
        <w:t xml:space="preserve"> </w:t>
      </w:r>
      <w:r w:rsidR="00E5137A">
        <w:rPr>
          <w:rFonts w:ascii="Times New Roman" w:hAnsi="Times New Roman" w:cs="Times New Roman"/>
          <w:sz w:val="24"/>
          <w:szCs w:val="24"/>
        </w:rPr>
        <w:t>until we receive a</w:t>
      </w:r>
      <w:r w:rsidR="0075679E">
        <w:rPr>
          <w:rFonts w:ascii="Times New Roman" w:hAnsi="Times New Roman" w:cs="Times New Roman"/>
          <w:sz w:val="24"/>
          <w:szCs w:val="24"/>
        </w:rPr>
        <w:t xml:space="preserve">n </w:t>
      </w:r>
      <w:r w:rsidR="00CB12CA">
        <w:rPr>
          <w:rFonts w:ascii="Times New Roman" w:hAnsi="Times New Roman" w:cs="Times New Roman"/>
          <w:sz w:val="24"/>
          <w:szCs w:val="24"/>
        </w:rPr>
        <w:t>itemi</w:t>
      </w:r>
      <w:r w:rsidR="00F5564A">
        <w:rPr>
          <w:rFonts w:ascii="Times New Roman" w:hAnsi="Times New Roman" w:cs="Times New Roman"/>
          <w:sz w:val="24"/>
          <w:szCs w:val="24"/>
        </w:rPr>
        <w:t>zed reduction</w:t>
      </w:r>
      <w:r w:rsidR="00591480">
        <w:rPr>
          <w:rFonts w:ascii="Times New Roman" w:hAnsi="Times New Roman" w:cs="Times New Roman"/>
          <w:sz w:val="24"/>
          <w:szCs w:val="24"/>
        </w:rPr>
        <w:t xml:space="preserve"> list</w:t>
      </w:r>
      <w:r w:rsidR="00F5564A">
        <w:rPr>
          <w:rFonts w:ascii="Times New Roman" w:hAnsi="Times New Roman" w:cs="Times New Roman"/>
          <w:sz w:val="24"/>
          <w:szCs w:val="24"/>
        </w:rPr>
        <w:t xml:space="preserve">. Seconded by Dave Swartz, motion </w:t>
      </w:r>
      <w:r w:rsidR="00143B53">
        <w:rPr>
          <w:rFonts w:ascii="Times New Roman" w:hAnsi="Times New Roman" w:cs="Times New Roman"/>
          <w:sz w:val="24"/>
          <w:szCs w:val="24"/>
        </w:rPr>
        <w:t>carried.</w:t>
      </w:r>
      <w:r w:rsidR="00DB6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02681" w14:textId="2FB92F01" w:rsidR="00B9400F" w:rsidRDefault="00B27A21" w:rsidP="00B9400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0C5BE1" w:rsidRPr="000C5BE1">
        <w:rPr>
          <w:rFonts w:ascii="Times New Roman" w:hAnsi="Times New Roman" w:cs="Times New Roman"/>
          <w:sz w:val="24"/>
          <w:szCs w:val="24"/>
        </w:rPr>
        <w:t xml:space="preserve">otion </w:t>
      </w:r>
      <w:r w:rsidR="00387FA8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A233F4">
        <w:rPr>
          <w:rFonts w:ascii="Times New Roman" w:hAnsi="Times New Roman" w:cs="Times New Roman"/>
          <w:sz w:val="24"/>
          <w:szCs w:val="24"/>
        </w:rPr>
        <w:t xml:space="preserve">Tim Stiffy </w:t>
      </w:r>
      <w:r w:rsidR="000C5BE1" w:rsidRPr="000C5BE1">
        <w:rPr>
          <w:rFonts w:ascii="Times New Roman" w:hAnsi="Times New Roman" w:cs="Times New Roman"/>
          <w:sz w:val="24"/>
          <w:szCs w:val="24"/>
        </w:rPr>
        <w:t>to approve the request of the Mercer County Pennsylvania Fire Police to use the meeting room on Thursday, March 13, 2025.</w:t>
      </w:r>
      <w:r w:rsidR="00636994">
        <w:rPr>
          <w:rFonts w:ascii="Times New Roman" w:hAnsi="Times New Roman" w:cs="Times New Roman"/>
          <w:sz w:val="24"/>
          <w:szCs w:val="24"/>
        </w:rPr>
        <w:t xml:space="preserve"> Seconded by Dave Swartz, motion carried.</w:t>
      </w:r>
    </w:p>
    <w:p w14:paraId="2BC96A9E" w14:textId="77777777" w:rsidR="00363958" w:rsidRDefault="00363958" w:rsidP="00B940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25A11" w14:textId="25426D4B" w:rsidR="00B9400F" w:rsidRDefault="00363958" w:rsidP="00B94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Sewer and Water:</w:t>
      </w:r>
      <w:r w:rsidR="00CC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245">
        <w:rPr>
          <w:rFonts w:ascii="Times New Roman" w:hAnsi="Times New Roman" w:cs="Times New Roman"/>
          <w:sz w:val="24"/>
          <w:szCs w:val="24"/>
        </w:rPr>
        <w:t xml:space="preserve">Jim </w:t>
      </w:r>
      <w:r w:rsidR="009E1537">
        <w:rPr>
          <w:rFonts w:ascii="Times New Roman" w:hAnsi="Times New Roman" w:cs="Times New Roman"/>
          <w:sz w:val="24"/>
          <w:szCs w:val="24"/>
        </w:rPr>
        <w:t>Knight reported that he is waiting</w:t>
      </w:r>
      <w:r w:rsidR="00906A73">
        <w:rPr>
          <w:rFonts w:ascii="Times New Roman" w:hAnsi="Times New Roman" w:cs="Times New Roman"/>
          <w:sz w:val="24"/>
          <w:szCs w:val="24"/>
        </w:rPr>
        <w:t xml:space="preserve"> on 2 Ebarra pumps and since Trumbull </w:t>
      </w:r>
      <w:r w:rsidR="0066477C">
        <w:rPr>
          <w:rFonts w:ascii="Times New Roman" w:hAnsi="Times New Roman" w:cs="Times New Roman"/>
          <w:sz w:val="24"/>
          <w:szCs w:val="24"/>
        </w:rPr>
        <w:t xml:space="preserve">has done electrical upgrades in </w:t>
      </w:r>
      <w:r w:rsidR="00B74CB0">
        <w:rPr>
          <w:rFonts w:ascii="Times New Roman" w:hAnsi="Times New Roman" w:cs="Times New Roman"/>
          <w:sz w:val="24"/>
          <w:szCs w:val="24"/>
        </w:rPr>
        <w:t xml:space="preserve">the </w:t>
      </w:r>
      <w:r w:rsidR="0075679E">
        <w:rPr>
          <w:rFonts w:ascii="Times New Roman" w:hAnsi="Times New Roman" w:cs="Times New Roman"/>
          <w:sz w:val="24"/>
          <w:szCs w:val="24"/>
        </w:rPr>
        <w:t xml:space="preserve">pump station </w:t>
      </w:r>
      <w:r w:rsidR="00B74CB0">
        <w:rPr>
          <w:rFonts w:ascii="Times New Roman" w:hAnsi="Times New Roman" w:cs="Times New Roman"/>
          <w:sz w:val="24"/>
          <w:szCs w:val="24"/>
        </w:rPr>
        <w:t>building</w:t>
      </w:r>
      <w:r w:rsidR="00C70A3B">
        <w:rPr>
          <w:rFonts w:ascii="Times New Roman" w:hAnsi="Times New Roman" w:cs="Times New Roman"/>
          <w:sz w:val="24"/>
          <w:szCs w:val="24"/>
        </w:rPr>
        <w:t xml:space="preserve">, there </w:t>
      </w:r>
      <w:r w:rsidR="00D67DB0">
        <w:rPr>
          <w:rFonts w:ascii="Times New Roman" w:hAnsi="Times New Roman" w:cs="Times New Roman"/>
          <w:sz w:val="24"/>
          <w:szCs w:val="24"/>
        </w:rPr>
        <w:t>have been</w:t>
      </w:r>
      <w:r w:rsidR="00BC6885">
        <w:rPr>
          <w:rFonts w:ascii="Times New Roman" w:hAnsi="Times New Roman" w:cs="Times New Roman"/>
          <w:sz w:val="24"/>
          <w:szCs w:val="24"/>
        </w:rPr>
        <w:t xml:space="preserve"> no</w:t>
      </w:r>
      <w:r w:rsidR="00C70A3B">
        <w:rPr>
          <w:rFonts w:ascii="Times New Roman" w:hAnsi="Times New Roman" w:cs="Times New Roman"/>
          <w:sz w:val="24"/>
          <w:szCs w:val="24"/>
        </w:rPr>
        <w:t xml:space="preserve"> problems. </w:t>
      </w:r>
      <w:r w:rsidR="006A7C53">
        <w:rPr>
          <w:rFonts w:ascii="Times New Roman" w:hAnsi="Times New Roman" w:cs="Times New Roman"/>
          <w:sz w:val="24"/>
          <w:szCs w:val="24"/>
        </w:rPr>
        <w:t xml:space="preserve">He also got </w:t>
      </w:r>
      <w:r w:rsidR="00FD5AC6">
        <w:rPr>
          <w:rFonts w:ascii="Times New Roman" w:hAnsi="Times New Roman" w:cs="Times New Roman"/>
          <w:sz w:val="24"/>
          <w:szCs w:val="24"/>
        </w:rPr>
        <w:t xml:space="preserve">a </w:t>
      </w:r>
      <w:r w:rsidR="00DE39E2">
        <w:rPr>
          <w:rFonts w:ascii="Times New Roman" w:hAnsi="Times New Roman" w:cs="Times New Roman"/>
          <w:sz w:val="24"/>
          <w:szCs w:val="24"/>
        </w:rPr>
        <w:t xml:space="preserve">cost of $25,000 from Trumbold for the </w:t>
      </w:r>
      <w:r w:rsidR="004909A6">
        <w:rPr>
          <w:rFonts w:ascii="Times New Roman" w:hAnsi="Times New Roman" w:cs="Times New Roman"/>
          <w:sz w:val="24"/>
          <w:szCs w:val="24"/>
        </w:rPr>
        <w:t xml:space="preserve">Pine Township </w:t>
      </w:r>
      <w:r w:rsidR="002C2098">
        <w:rPr>
          <w:rFonts w:ascii="Times New Roman" w:hAnsi="Times New Roman" w:cs="Times New Roman"/>
          <w:sz w:val="24"/>
          <w:szCs w:val="24"/>
        </w:rPr>
        <w:t>Pump Station Project</w:t>
      </w:r>
      <w:r w:rsidR="004909A6">
        <w:rPr>
          <w:rFonts w:ascii="Times New Roman" w:hAnsi="Times New Roman" w:cs="Times New Roman"/>
          <w:sz w:val="24"/>
          <w:szCs w:val="24"/>
        </w:rPr>
        <w:t>.</w:t>
      </w:r>
    </w:p>
    <w:p w14:paraId="6317E33F" w14:textId="77777777" w:rsidR="00104925" w:rsidRDefault="00104925" w:rsidP="00B9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39D10" w14:textId="5B739419" w:rsidR="009B6C98" w:rsidRDefault="00104925" w:rsidP="00AB78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Roads and Bridges: </w:t>
      </w:r>
      <w:r w:rsidR="00AB78F6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2E575FEA" w14:textId="77777777" w:rsidR="009B6C98" w:rsidRDefault="009B6C98" w:rsidP="00B940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36DBBB" w14:textId="2658C7D6" w:rsidR="009B6C98" w:rsidRDefault="00B40474" w:rsidP="00B940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Works </w:t>
      </w:r>
      <w:r w:rsidR="006350DA">
        <w:rPr>
          <w:rFonts w:ascii="Times New Roman" w:hAnsi="Times New Roman" w:cs="Times New Roman"/>
          <w:b/>
          <w:sz w:val="24"/>
          <w:szCs w:val="24"/>
        </w:rPr>
        <w:t>Report:</w:t>
      </w:r>
      <w:r w:rsidR="00D46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6F0">
        <w:rPr>
          <w:rFonts w:ascii="Times New Roman" w:hAnsi="Times New Roman" w:cs="Times New Roman"/>
          <w:bCs/>
          <w:sz w:val="24"/>
          <w:szCs w:val="24"/>
        </w:rPr>
        <w:t>Jim Knight reported</w:t>
      </w:r>
    </w:p>
    <w:p w14:paraId="435AB64B" w14:textId="0B516DF7" w:rsidR="004016F0" w:rsidRDefault="00D7595F" w:rsidP="00D7595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Plowing and treating the roads</w:t>
      </w:r>
      <w:r w:rsidR="00A80B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527D0D" w14:textId="2EED85E6" w:rsidR="00D7595F" w:rsidRDefault="00D7595F" w:rsidP="00D7595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 loads of anti</w:t>
      </w:r>
      <w:r w:rsidR="00104017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skid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017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proofErr w:type="gramStart"/>
      <w:r w:rsidR="00104017">
        <w:rPr>
          <w:rFonts w:ascii="Times New Roman" w:hAnsi="Times New Roman" w:cs="Times New Roman"/>
          <w:bCs/>
          <w:sz w:val="24"/>
          <w:szCs w:val="24"/>
        </w:rPr>
        <w:t>delivered</w:t>
      </w:r>
      <w:proofErr w:type="gramEnd"/>
      <w:r w:rsidR="0010401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A80BDF">
        <w:rPr>
          <w:rFonts w:ascii="Times New Roman" w:hAnsi="Times New Roman" w:cs="Times New Roman"/>
          <w:bCs/>
          <w:sz w:val="24"/>
          <w:szCs w:val="24"/>
        </w:rPr>
        <w:t>2</w:t>
      </w:r>
      <w:r w:rsidR="0075679E">
        <w:rPr>
          <w:rFonts w:ascii="Times New Roman" w:hAnsi="Times New Roman" w:cs="Times New Roman"/>
          <w:bCs/>
          <w:sz w:val="24"/>
          <w:szCs w:val="24"/>
        </w:rPr>
        <w:t xml:space="preserve"> more </w:t>
      </w:r>
      <w:r w:rsidR="00A80BDF">
        <w:rPr>
          <w:rFonts w:ascii="Times New Roman" w:hAnsi="Times New Roman" w:cs="Times New Roman"/>
          <w:bCs/>
          <w:sz w:val="24"/>
          <w:szCs w:val="24"/>
        </w:rPr>
        <w:t>loads of salt</w:t>
      </w:r>
      <w:r w:rsidR="0075679E">
        <w:rPr>
          <w:rFonts w:ascii="Times New Roman" w:hAnsi="Times New Roman" w:cs="Times New Roman"/>
          <w:bCs/>
          <w:sz w:val="24"/>
          <w:szCs w:val="24"/>
        </w:rPr>
        <w:t xml:space="preserve"> were ordered</w:t>
      </w:r>
      <w:r w:rsidR="00A80B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76ECCB" w14:textId="76F2E8DB" w:rsidR="00A80BDF" w:rsidRDefault="00A80BDF" w:rsidP="00D7595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Peterb</w:t>
      </w:r>
      <w:r w:rsidR="00BD29CD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lt</w:t>
      </w:r>
      <w:r w:rsidR="00BD29CD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BD29CD">
        <w:rPr>
          <w:rFonts w:ascii="Times New Roman" w:hAnsi="Times New Roman" w:cs="Times New Roman"/>
          <w:bCs/>
          <w:sz w:val="24"/>
          <w:szCs w:val="24"/>
        </w:rPr>
        <w:t>new</w:t>
      </w:r>
      <w:r w:rsidR="004048A5">
        <w:rPr>
          <w:rFonts w:ascii="Times New Roman" w:hAnsi="Times New Roman" w:cs="Times New Roman"/>
          <w:bCs/>
          <w:sz w:val="24"/>
          <w:szCs w:val="24"/>
        </w:rPr>
        <w:t xml:space="preserve"> serpentine</w:t>
      </w:r>
      <w:r w:rsidR="00BD29CD">
        <w:rPr>
          <w:rFonts w:ascii="Times New Roman" w:hAnsi="Times New Roman" w:cs="Times New Roman"/>
          <w:bCs/>
          <w:sz w:val="24"/>
          <w:szCs w:val="24"/>
        </w:rPr>
        <w:t xml:space="preserve"> belt</w:t>
      </w:r>
      <w:r w:rsidR="00580AF0">
        <w:rPr>
          <w:rFonts w:ascii="Times New Roman" w:hAnsi="Times New Roman" w:cs="Times New Roman"/>
          <w:bCs/>
          <w:sz w:val="24"/>
          <w:szCs w:val="24"/>
        </w:rPr>
        <w:t xml:space="preserve"> is working.</w:t>
      </w:r>
    </w:p>
    <w:p w14:paraId="1131B606" w14:textId="08EC2289" w:rsidR="000A5E53" w:rsidRPr="00D7595F" w:rsidRDefault="000A5E53" w:rsidP="00D7595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generator is running well</w:t>
      </w:r>
      <w:r w:rsidR="000F2F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773054" w14:textId="77777777" w:rsidR="006350DA" w:rsidRDefault="006350DA" w:rsidP="00B940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7C9607" w14:textId="53479D9A" w:rsidR="008A5C7C" w:rsidRDefault="0077163A" w:rsidP="00B94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52336DD2" w14:textId="31787D57" w:rsidR="00D61574" w:rsidRDefault="0077163A" w:rsidP="00B940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Ray Bogaty </w:t>
      </w:r>
      <w:r w:rsidR="00777C2D">
        <w:rPr>
          <w:rFonts w:ascii="Times New Roman" w:hAnsi="Times New Roman" w:cs="Times New Roman"/>
          <w:bCs/>
          <w:sz w:val="24"/>
          <w:szCs w:val="24"/>
        </w:rPr>
        <w:t xml:space="preserve">reported </w:t>
      </w:r>
      <w:r w:rsidR="007C6815">
        <w:rPr>
          <w:rFonts w:ascii="Times New Roman" w:hAnsi="Times New Roman" w:cs="Times New Roman"/>
          <w:bCs/>
          <w:sz w:val="24"/>
          <w:szCs w:val="24"/>
        </w:rPr>
        <w:t xml:space="preserve">that the </w:t>
      </w:r>
      <w:r w:rsidR="008028D7">
        <w:rPr>
          <w:rFonts w:ascii="Times New Roman" w:hAnsi="Times New Roman" w:cs="Times New Roman"/>
          <w:bCs/>
          <w:sz w:val="24"/>
          <w:szCs w:val="24"/>
        </w:rPr>
        <w:t xml:space="preserve">tax appeal on </w:t>
      </w:r>
      <w:r w:rsidR="004A5AE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028D7">
        <w:rPr>
          <w:rFonts w:ascii="Times New Roman" w:hAnsi="Times New Roman" w:cs="Times New Roman"/>
          <w:bCs/>
          <w:sz w:val="24"/>
          <w:szCs w:val="24"/>
        </w:rPr>
        <w:t xml:space="preserve">outlets is going slowly. </w:t>
      </w:r>
      <w:r w:rsidR="009C43A4">
        <w:rPr>
          <w:rFonts w:ascii="Times New Roman" w:hAnsi="Times New Roman" w:cs="Times New Roman"/>
          <w:bCs/>
          <w:sz w:val="24"/>
          <w:szCs w:val="24"/>
        </w:rPr>
        <w:t xml:space="preserve">The County Attorney and </w:t>
      </w:r>
      <w:r w:rsidR="00EF3F4F">
        <w:rPr>
          <w:rFonts w:ascii="Times New Roman" w:hAnsi="Times New Roman" w:cs="Times New Roman"/>
          <w:bCs/>
          <w:sz w:val="24"/>
          <w:szCs w:val="24"/>
        </w:rPr>
        <w:t xml:space="preserve">Solicitor Bogaty </w:t>
      </w:r>
      <w:r w:rsidR="001A6057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E1042D">
        <w:rPr>
          <w:rFonts w:ascii="Times New Roman" w:hAnsi="Times New Roman" w:cs="Times New Roman"/>
          <w:bCs/>
          <w:sz w:val="24"/>
          <w:szCs w:val="24"/>
        </w:rPr>
        <w:t xml:space="preserve">not in favor </w:t>
      </w:r>
      <w:r w:rsidR="003250AC">
        <w:rPr>
          <w:rFonts w:ascii="Times New Roman" w:hAnsi="Times New Roman" w:cs="Times New Roman"/>
          <w:bCs/>
          <w:sz w:val="24"/>
          <w:szCs w:val="24"/>
        </w:rPr>
        <w:t>of extending the reduction in taxes until 2026,</w:t>
      </w:r>
      <w:r w:rsidR="0047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302">
        <w:rPr>
          <w:rFonts w:ascii="Times New Roman" w:hAnsi="Times New Roman" w:cs="Times New Roman"/>
          <w:bCs/>
          <w:sz w:val="24"/>
          <w:szCs w:val="24"/>
        </w:rPr>
        <w:t>but the school district is in favor of it</w:t>
      </w:r>
      <w:r w:rsidR="00475F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0861F0" w14:textId="77777777" w:rsidR="00D61574" w:rsidRDefault="00D61574" w:rsidP="00B940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C88BD9" w14:textId="170560C3" w:rsidR="0077163A" w:rsidRDefault="0042240A" w:rsidP="00B940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Correspondence:</w:t>
      </w:r>
      <w:r w:rsidR="00FE1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CEA">
        <w:rPr>
          <w:rFonts w:ascii="Times New Roman" w:hAnsi="Times New Roman" w:cs="Times New Roman"/>
          <w:bCs/>
          <w:sz w:val="24"/>
          <w:szCs w:val="24"/>
        </w:rPr>
        <w:t>None</w:t>
      </w:r>
      <w:r w:rsidR="00582B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10EC0E" w14:textId="77777777" w:rsidR="00030CF6" w:rsidRDefault="00030CF6" w:rsidP="00B940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6B87A2" w14:textId="5C97B78A" w:rsidR="00030CF6" w:rsidRDefault="00D45A39" w:rsidP="00B940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C8D6ACB" w14:textId="09C9395B" w:rsidR="00D45A39" w:rsidRDefault="00D45A39" w:rsidP="00B940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9D011BD" w14:textId="77777777" w:rsidR="005F3994" w:rsidRDefault="005F3994" w:rsidP="00B940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8DD0EC4" w14:textId="4879D411" w:rsidR="005F3994" w:rsidRDefault="005F3994" w:rsidP="00B940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CD67A07" w14:textId="7947F5AD" w:rsidR="00BB24B9" w:rsidRDefault="00BB24B9" w:rsidP="00AB7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adjourn into executive session</w:t>
      </w:r>
      <w:r w:rsidR="00AB7083">
        <w:rPr>
          <w:rFonts w:ascii="Times New Roman" w:hAnsi="Times New Roman" w:cs="Times New Roman"/>
          <w:sz w:val="24"/>
          <w:szCs w:val="24"/>
        </w:rPr>
        <w:t xml:space="preserve"> for person</w:t>
      </w:r>
      <w:r w:rsidR="004410C3">
        <w:rPr>
          <w:rFonts w:ascii="Times New Roman" w:hAnsi="Times New Roman" w:cs="Times New Roman"/>
          <w:sz w:val="24"/>
          <w:szCs w:val="24"/>
        </w:rPr>
        <w:t>n</w:t>
      </w:r>
      <w:r w:rsidR="00AB7083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with no new business afterwards. Seconded by Dave Swartz, motion carried. </w:t>
      </w:r>
    </w:p>
    <w:p w14:paraId="7B1452C1" w14:textId="77777777" w:rsidR="00BB24B9" w:rsidRDefault="00BB24B9" w:rsidP="00BB2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C70931" w14:textId="1A73F3E8" w:rsidR="00BB24B9" w:rsidRDefault="00BB24B9" w:rsidP="00BB2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Springfield Township Board of Supervisors adjourned at 8:07 p.m. </w:t>
      </w:r>
    </w:p>
    <w:p w14:paraId="374E7E70" w14:textId="77777777" w:rsidR="00D71E70" w:rsidRDefault="00D71E70" w:rsidP="00BB2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069ED" w14:textId="77777777" w:rsidR="00D71E70" w:rsidRDefault="00D71E70" w:rsidP="00BB2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B87EBC" w14:textId="77777777" w:rsidR="00BB24B9" w:rsidRDefault="00BB24B9" w:rsidP="00BB2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E2B548" w14:textId="77777777" w:rsidR="00BB24B9" w:rsidRDefault="00BB24B9" w:rsidP="007E2256">
      <w:pPr>
        <w:spacing w:after="0" w:line="240" w:lineRule="auto"/>
      </w:pPr>
      <w:r>
        <w:t>_____________________________</w:t>
      </w:r>
    </w:p>
    <w:p w14:paraId="175173D5" w14:textId="77777777" w:rsidR="00BB24B9" w:rsidRPr="00F776CF" w:rsidRDefault="00BB24B9" w:rsidP="007E2256">
      <w:pPr>
        <w:spacing w:line="240" w:lineRule="auto"/>
        <w:rPr>
          <w:rFonts w:ascii="Times New Roman" w:hAnsi="Times New Roman" w:cs="Times New Roman"/>
        </w:rPr>
      </w:pPr>
      <w:r w:rsidRPr="00F776CF">
        <w:rPr>
          <w:rFonts w:ascii="Times New Roman" w:hAnsi="Times New Roman" w:cs="Times New Roman"/>
        </w:rPr>
        <w:t xml:space="preserve">Lucinda G. Lipko, Secretary </w:t>
      </w:r>
    </w:p>
    <w:p w14:paraId="3B88090F" w14:textId="77777777" w:rsidR="005F3994" w:rsidRPr="005F3994" w:rsidRDefault="005F3994" w:rsidP="00B940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B5978" w14:textId="77777777" w:rsidR="004909A6" w:rsidRDefault="004909A6" w:rsidP="00B9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88C81" w14:textId="77777777" w:rsidR="004909A6" w:rsidRPr="00CC26C5" w:rsidRDefault="004909A6" w:rsidP="00B9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1A7F6" w14:textId="77777777" w:rsidR="00A47BAF" w:rsidRPr="005A1864" w:rsidRDefault="00A47BAF" w:rsidP="000C5B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7BD1172" w14:textId="77777777" w:rsidR="003F1EB7" w:rsidRPr="00E50882" w:rsidRDefault="003F1EB7" w:rsidP="00E508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20016" w14:textId="77777777" w:rsidR="00974F1E" w:rsidRDefault="00974F1E" w:rsidP="009D37ED">
      <w:pPr>
        <w:spacing w:after="0" w:line="240" w:lineRule="auto"/>
      </w:pPr>
      <w:r>
        <w:separator/>
      </w:r>
    </w:p>
  </w:endnote>
  <w:endnote w:type="continuationSeparator" w:id="0">
    <w:p w14:paraId="46950A0C" w14:textId="77777777" w:rsidR="00974F1E" w:rsidRDefault="00974F1E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F2EB" w14:textId="77777777" w:rsidR="00974F1E" w:rsidRDefault="00974F1E" w:rsidP="009D37ED">
      <w:pPr>
        <w:spacing w:after="0" w:line="240" w:lineRule="auto"/>
      </w:pPr>
      <w:r>
        <w:separator/>
      </w:r>
    </w:p>
  </w:footnote>
  <w:footnote w:type="continuationSeparator" w:id="0">
    <w:p w14:paraId="66F41982" w14:textId="77777777" w:rsidR="00974F1E" w:rsidRDefault="00974F1E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33E81"/>
    <w:multiLevelType w:val="hybridMultilevel"/>
    <w:tmpl w:val="2706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982A66"/>
    <w:multiLevelType w:val="hybridMultilevel"/>
    <w:tmpl w:val="72EA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860B3"/>
    <w:multiLevelType w:val="hybridMultilevel"/>
    <w:tmpl w:val="64E2AF44"/>
    <w:lvl w:ilvl="0" w:tplc="60DAFC1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16A66"/>
    <w:multiLevelType w:val="hybridMultilevel"/>
    <w:tmpl w:val="3A4A75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188979">
    <w:abstractNumId w:val="14"/>
  </w:num>
  <w:num w:numId="2" w16cid:durableId="14230053">
    <w:abstractNumId w:val="11"/>
  </w:num>
  <w:num w:numId="3" w16cid:durableId="1927181583">
    <w:abstractNumId w:val="7"/>
  </w:num>
  <w:num w:numId="4" w16cid:durableId="137041066">
    <w:abstractNumId w:val="8"/>
  </w:num>
  <w:num w:numId="5" w16cid:durableId="7720901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2"/>
  </w:num>
  <w:num w:numId="7" w16cid:durableId="881476073">
    <w:abstractNumId w:val="4"/>
  </w:num>
  <w:num w:numId="8" w16cid:durableId="378166304">
    <w:abstractNumId w:val="6"/>
  </w:num>
  <w:num w:numId="9" w16cid:durableId="991249629">
    <w:abstractNumId w:val="1"/>
  </w:num>
  <w:num w:numId="10" w16cid:durableId="3095355">
    <w:abstractNumId w:val="9"/>
  </w:num>
  <w:num w:numId="11" w16cid:durableId="73087462">
    <w:abstractNumId w:val="3"/>
  </w:num>
  <w:num w:numId="12" w16cid:durableId="1726949862">
    <w:abstractNumId w:val="16"/>
  </w:num>
  <w:num w:numId="13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9849887">
    <w:abstractNumId w:val="0"/>
  </w:num>
  <w:num w:numId="15" w16cid:durableId="2063819881">
    <w:abstractNumId w:val="13"/>
  </w:num>
  <w:num w:numId="16" w16cid:durableId="755976244">
    <w:abstractNumId w:val="10"/>
  </w:num>
  <w:num w:numId="17" w16cid:durableId="1268075025">
    <w:abstractNumId w:val="12"/>
  </w:num>
  <w:num w:numId="18" w16cid:durableId="1589734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2148E"/>
    <w:rsid w:val="00030CF6"/>
    <w:rsid w:val="000452A8"/>
    <w:rsid w:val="000454C8"/>
    <w:rsid w:val="00046B6F"/>
    <w:rsid w:val="00055B46"/>
    <w:rsid w:val="00076D3F"/>
    <w:rsid w:val="00081893"/>
    <w:rsid w:val="000A118B"/>
    <w:rsid w:val="000A389E"/>
    <w:rsid w:val="000A5E53"/>
    <w:rsid w:val="000B2F97"/>
    <w:rsid w:val="000B496B"/>
    <w:rsid w:val="000C5BE1"/>
    <w:rsid w:val="000F2F02"/>
    <w:rsid w:val="0010364A"/>
    <w:rsid w:val="00104017"/>
    <w:rsid w:val="001041CA"/>
    <w:rsid w:val="00104925"/>
    <w:rsid w:val="001104C7"/>
    <w:rsid w:val="00114EC0"/>
    <w:rsid w:val="0012272D"/>
    <w:rsid w:val="0012490A"/>
    <w:rsid w:val="00131F5E"/>
    <w:rsid w:val="00143B53"/>
    <w:rsid w:val="00157535"/>
    <w:rsid w:val="00167C5B"/>
    <w:rsid w:val="00173C67"/>
    <w:rsid w:val="00180EA5"/>
    <w:rsid w:val="00186639"/>
    <w:rsid w:val="001A6057"/>
    <w:rsid w:val="001C3991"/>
    <w:rsid w:val="001C54FC"/>
    <w:rsid w:val="001E1237"/>
    <w:rsid w:val="001E6CE8"/>
    <w:rsid w:val="001E759A"/>
    <w:rsid w:val="001F1E9B"/>
    <w:rsid w:val="00202FE6"/>
    <w:rsid w:val="00204FD5"/>
    <w:rsid w:val="00221CBF"/>
    <w:rsid w:val="0023398F"/>
    <w:rsid w:val="002433EE"/>
    <w:rsid w:val="00243A79"/>
    <w:rsid w:val="00243F17"/>
    <w:rsid w:val="00246E5F"/>
    <w:rsid w:val="00266144"/>
    <w:rsid w:val="00281220"/>
    <w:rsid w:val="002853B4"/>
    <w:rsid w:val="0028556E"/>
    <w:rsid w:val="00291082"/>
    <w:rsid w:val="0029759A"/>
    <w:rsid w:val="002A660F"/>
    <w:rsid w:val="002B0000"/>
    <w:rsid w:val="002B2692"/>
    <w:rsid w:val="002B4AEF"/>
    <w:rsid w:val="002B5B4A"/>
    <w:rsid w:val="002C2098"/>
    <w:rsid w:val="002C6ACC"/>
    <w:rsid w:val="002E0163"/>
    <w:rsid w:val="002E43F0"/>
    <w:rsid w:val="002E7C49"/>
    <w:rsid w:val="00306F4C"/>
    <w:rsid w:val="00321DF1"/>
    <w:rsid w:val="00322371"/>
    <w:rsid w:val="003250AC"/>
    <w:rsid w:val="003275E8"/>
    <w:rsid w:val="00330D82"/>
    <w:rsid w:val="00334AF6"/>
    <w:rsid w:val="003368B2"/>
    <w:rsid w:val="003538FA"/>
    <w:rsid w:val="00357B23"/>
    <w:rsid w:val="00363958"/>
    <w:rsid w:val="00365A63"/>
    <w:rsid w:val="003660BE"/>
    <w:rsid w:val="00387FA8"/>
    <w:rsid w:val="003B59BC"/>
    <w:rsid w:val="003C5334"/>
    <w:rsid w:val="003E0092"/>
    <w:rsid w:val="003F1EB7"/>
    <w:rsid w:val="003F5403"/>
    <w:rsid w:val="004016F0"/>
    <w:rsid w:val="004048A5"/>
    <w:rsid w:val="00404E12"/>
    <w:rsid w:val="00405973"/>
    <w:rsid w:val="00407BCB"/>
    <w:rsid w:val="0041392B"/>
    <w:rsid w:val="0042240A"/>
    <w:rsid w:val="004269DE"/>
    <w:rsid w:val="0043640F"/>
    <w:rsid w:val="004410C3"/>
    <w:rsid w:val="00442D6D"/>
    <w:rsid w:val="00471BB7"/>
    <w:rsid w:val="00473907"/>
    <w:rsid w:val="00475F3F"/>
    <w:rsid w:val="00483511"/>
    <w:rsid w:val="004909A6"/>
    <w:rsid w:val="004A06CD"/>
    <w:rsid w:val="004A5AEE"/>
    <w:rsid w:val="004C52C7"/>
    <w:rsid w:val="004D1767"/>
    <w:rsid w:val="004E6113"/>
    <w:rsid w:val="004E6A04"/>
    <w:rsid w:val="00505194"/>
    <w:rsid w:val="005069F0"/>
    <w:rsid w:val="0051048B"/>
    <w:rsid w:val="005104A8"/>
    <w:rsid w:val="00512CA7"/>
    <w:rsid w:val="00520D49"/>
    <w:rsid w:val="0052176A"/>
    <w:rsid w:val="0052532B"/>
    <w:rsid w:val="005456AC"/>
    <w:rsid w:val="00556FD9"/>
    <w:rsid w:val="00567AA6"/>
    <w:rsid w:val="0057435E"/>
    <w:rsid w:val="00580AF0"/>
    <w:rsid w:val="00582B75"/>
    <w:rsid w:val="00586245"/>
    <w:rsid w:val="005866A9"/>
    <w:rsid w:val="00591480"/>
    <w:rsid w:val="00592AA0"/>
    <w:rsid w:val="005A0A01"/>
    <w:rsid w:val="005A1864"/>
    <w:rsid w:val="005A1C6E"/>
    <w:rsid w:val="005A35DF"/>
    <w:rsid w:val="005A3798"/>
    <w:rsid w:val="005A7B47"/>
    <w:rsid w:val="005E49C3"/>
    <w:rsid w:val="005F166F"/>
    <w:rsid w:val="005F2B26"/>
    <w:rsid w:val="005F3994"/>
    <w:rsid w:val="005F591F"/>
    <w:rsid w:val="005F7D77"/>
    <w:rsid w:val="00605073"/>
    <w:rsid w:val="00607A3F"/>
    <w:rsid w:val="006308E1"/>
    <w:rsid w:val="006350DA"/>
    <w:rsid w:val="00636994"/>
    <w:rsid w:val="00640343"/>
    <w:rsid w:val="0065681B"/>
    <w:rsid w:val="006601DB"/>
    <w:rsid w:val="0066455C"/>
    <w:rsid w:val="0066477C"/>
    <w:rsid w:val="00686D88"/>
    <w:rsid w:val="006871AD"/>
    <w:rsid w:val="006933CE"/>
    <w:rsid w:val="006A077A"/>
    <w:rsid w:val="006A386D"/>
    <w:rsid w:val="006A3D1D"/>
    <w:rsid w:val="006A7543"/>
    <w:rsid w:val="006A7C53"/>
    <w:rsid w:val="006B4302"/>
    <w:rsid w:val="006B61AC"/>
    <w:rsid w:val="006C2B47"/>
    <w:rsid w:val="006C3345"/>
    <w:rsid w:val="006D6109"/>
    <w:rsid w:val="006D7D4A"/>
    <w:rsid w:val="00723F4A"/>
    <w:rsid w:val="0072427B"/>
    <w:rsid w:val="0074544A"/>
    <w:rsid w:val="0075679E"/>
    <w:rsid w:val="0077163A"/>
    <w:rsid w:val="007728D7"/>
    <w:rsid w:val="00772CC4"/>
    <w:rsid w:val="00777C2D"/>
    <w:rsid w:val="007803B2"/>
    <w:rsid w:val="007A0B8A"/>
    <w:rsid w:val="007B0E6C"/>
    <w:rsid w:val="007C6815"/>
    <w:rsid w:val="007D12A7"/>
    <w:rsid w:val="007D1CFC"/>
    <w:rsid w:val="007E0DB4"/>
    <w:rsid w:val="007E2256"/>
    <w:rsid w:val="007E63F5"/>
    <w:rsid w:val="008028D7"/>
    <w:rsid w:val="00804BBD"/>
    <w:rsid w:val="00807D90"/>
    <w:rsid w:val="00823F41"/>
    <w:rsid w:val="00834BBC"/>
    <w:rsid w:val="00835ED2"/>
    <w:rsid w:val="00840658"/>
    <w:rsid w:val="00843838"/>
    <w:rsid w:val="0084563B"/>
    <w:rsid w:val="008465E1"/>
    <w:rsid w:val="00860734"/>
    <w:rsid w:val="00870C75"/>
    <w:rsid w:val="00880D57"/>
    <w:rsid w:val="00882527"/>
    <w:rsid w:val="008A5C7C"/>
    <w:rsid w:val="008B1A21"/>
    <w:rsid w:val="008B4A98"/>
    <w:rsid w:val="00905158"/>
    <w:rsid w:val="00906A73"/>
    <w:rsid w:val="0091599C"/>
    <w:rsid w:val="00920272"/>
    <w:rsid w:val="009425F1"/>
    <w:rsid w:val="00955AA2"/>
    <w:rsid w:val="00966C5B"/>
    <w:rsid w:val="0097127F"/>
    <w:rsid w:val="00974951"/>
    <w:rsid w:val="00974F1E"/>
    <w:rsid w:val="009763E7"/>
    <w:rsid w:val="009824E8"/>
    <w:rsid w:val="00993F5F"/>
    <w:rsid w:val="009A0A19"/>
    <w:rsid w:val="009B154B"/>
    <w:rsid w:val="009B395B"/>
    <w:rsid w:val="009B48BE"/>
    <w:rsid w:val="009B6636"/>
    <w:rsid w:val="009B6C98"/>
    <w:rsid w:val="009C43A4"/>
    <w:rsid w:val="009D37ED"/>
    <w:rsid w:val="009D5ED4"/>
    <w:rsid w:val="009D6CBD"/>
    <w:rsid w:val="009D777A"/>
    <w:rsid w:val="009E1537"/>
    <w:rsid w:val="009E31E1"/>
    <w:rsid w:val="009E3DDE"/>
    <w:rsid w:val="009F6280"/>
    <w:rsid w:val="009F73D6"/>
    <w:rsid w:val="00A0189D"/>
    <w:rsid w:val="00A031B9"/>
    <w:rsid w:val="00A06AAF"/>
    <w:rsid w:val="00A20E02"/>
    <w:rsid w:val="00A221C8"/>
    <w:rsid w:val="00A233F4"/>
    <w:rsid w:val="00A2347B"/>
    <w:rsid w:val="00A337B9"/>
    <w:rsid w:val="00A34C16"/>
    <w:rsid w:val="00A408E4"/>
    <w:rsid w:val="00A47BAF"/>
    <w:rsid w:val="00A51515"/>
    <w:rsid w:val="00A55022"/>
    <w:rsid w:val="00A56629"/>
    <w:rsid w:val="00A57422"/>
    <w:rsid w:val="00A67F5C"/>
    <w:rsid w:val="00A80BDF"/>
    <w:rsid w:val="00A83840"/>
    <w:rsid w:val="00A84C70"/>
    <w:rsid w:val="00A8536C"/>
    <w:rsid w:val="00AA6F86"/>
    <w:rsid w:val="00AB1609"/>
    <w:rsid w:val="00AB7083"/>
    <w:rsid w:val="00AB78F6"/>
    <w:rsid w:val="00AC06B8"/>
    <w:rsid w:val="00AD2E28"/>
    <w:rsid w:val="00AD3F0F"/>
    <w:rsid w:val="00AE1922"/>
    <w:rsid w:val="00AE42A1"/>
    <w:rsid w:val="00AE7920"/>
    <w:rsid w:val="00B27A21"/>
    <w:rsid w:val="00B31FE1"/>
    <w:rsid w:val="00B40474"/>
    <w:rsid w:val="00B74CB0"/>
    <w:rsid w:val="00B750E1"/>
    <w:rsid w:val="00B8251E"/>
    <w:rsid w:val="00B8364D"/>
    <w:rsid w:val="00B9400F"/>
    <w:rsid w:val="00BA7F48"/>
    <w:rsid w:val="00BB24B9"/>
    <w:rsid w:val="00BB2687"/>
    <w:rsid w:val="00BB5B4C"/>
    <w:rsid w:val="00BC0137"/>
    <w:rsid w:val="00BC1BC5"/>
    <w:rsid w:val="00BC6885"/>
    <w:rsid w:val="00BD29CD"/>
    <w:rsid w:val="00BD4B6E"/>
    <w:rsid w:val="00BD51FB"/>
    <w:rsid w:val="00BD6151"/>
    <w:rsid w:val="00BD7441"/>
    <w:rsid w:val="00BE1B3A"/>
    <w:rsid w:val="00BE7E4F"/>
    <w:rsid w:val="00BF28D3"/>
    <w:rsid w:val="00C006F4"/>
    <w:rsid w:val="00C04FAB"/>
    <w:rsid w:val="00C14343"/>
    <w:rsid w:val="00C20426"/>
    <w:rsid w:val="00C279F3"/>
    <w:rsid w:val="00C311B4"/>
    <w:rsid w:val="00C408AC"/>
    <w:rsid w:val="00C46147"/>
    <w:rsid w:val="00C46BA0"/>
    <w:rsid w:val="00C51FA5"/>
    <w:rsid w:val="00C67AC6"/>
    <w:rsid w:val="00C70A3B"/>
    <w:rsid w:val="00C73F83"/>
    <w:rsid w:val="00C76E53"/>
    <w:rsid w:val="00C81966"/>
    <w:rsid w:val="00C84257"/>
    <w:rsid w:val="00C92C04"/>
    <w:rsid w:val="00C9329C"/>
    <w:rsid w:val="00C9412D"/>
    <w:rsid w:val="00C9459F"/>
    <w:rsid w:val="00CA0AC7"/>
    <w:rsid w:val="00CB12CA"/>
    <w:rsid w:val="00CC1FC6"/>
    <w:rsid w:val="00CC26C5"/>
    <w:rsid w:val="00CC4DFB"/>
    <w:rsid w:val="00CD375E"/>
    <w:rsid w:val="00CE0993"/>
    <w:rsid w:val="00CE67A9"/>
    <w:rsid w:val="00D0132D"/>
    <w:rsid w:val="00D20FDE"/>
    <w:rsid w:val="00D23261"/>
    <w:rsid w:val="00D23820"/>
    <w:rsid w:val="00D34FFD"/>
    <w:rsid w:val="00D4036A"/>
    <w:rsid w:val="00D45A39"/>
    <w:rsid w:val="00D46A0D"/>
    <w:rsid w:val="00D47512"/>
    <w:rsid w:val="00D54C2C"/>
    <w:rsid w:val="00D5685A"/>
    <w:rsid w:val="00D61574"/>
    <w:rsid w:val="00D65951"/>
    <w:rsid w:val="00D67DB0"/>
    <w:rsid w:val="00D71E70"/>
    <w:rsid w:val="00D7314D"/>
    <w:rsid w:val="00D7595F"/>
    <w:rsid w:val="00D77C96"/>
    <w:rsid w:val="00D832E3"/>
    <w:rsid w:val="00D86F89"/>
    <w:rsid w:val="00D9043B"/>
    <w:rsid w:val="00D96E4C"/>
    <w:rsid w:val="00DA2752"/>
    <w:rsid w:val="00DA7AB4"/>
    <w:rsid w:val="00DB07E6"/>
    <w:rsid w:val="00DB6A4A"/>
    <w:rsid w:val="00DB6DC2"/>
    <w:rsid w:val="00DC5B89"/>
    <w:rsid w:val="00DD4B6E"/>
    <w:rsid w:val="00DE39E2"/>
    <w:rsid w:val="00DF5012"/>
    <w:rsid w:val="00E1042D"/>
    <w:rsid w:val="00E25B6A"/>
    <w:rsid w:val="00E36F46"/>
    <w:rsid w:val="00E42CEE"/>
    <w:rsid w:val="00E50882"/>
    <w:rsid w:val="00E5137A"/>
    <w:rsid w:val="00E52452"/>
    <w:rsid w:val="00E63D0C"/>
    <w:rsid w:val="00E64F31"/>
    <w:rsid w:val="00E875AE"/>
    <w:rsid w:val="00E902D5"/>
    <w:rsid w:val="00E91F52"/>
    <w:rsid w:val="00E94C3C"/>
    <w:rsid w:val="00E963B7"/>
    <w:rsid w:val="00EA18A7"/>
    <w:rsid w:val="00EA32CA"/>
    <w:rsid w:val="00EB15AB"/>
    <w:rsid w:val="00EB441D"/>
    <w:rsid w:val="00EC3F6B"/>
    <w:rsid w:val="00EC6A98"/>
    <w:rsid w:val="00ED6244"/>
    <w:rsid w:val="00EE395E"/>
    <w:rsid w:val="00EE6C84"/>
    <w:rsid w:val="00EF3F4F"/>
    <w:rsid w:val="00F01AAC"/>
    <w:rsid w:val="00F05AE1"/>
    <w:rsid w:val="00F24156"/>
    <w:rsid w:val="00F35172"/>
    <w:rsid w:val="00F44E22"/>
    <w:rsid w:val="00F45F1C"/>
    <w:rsid w:val="00F5560E"/>
    <w:rsid w:val="00F5564A"/>
    <w:rsid w:val="00F73FE1"/>
    <w:rsid w:val="00F85E82"/>
    <w:rsid w:val="00F8638D"/>
    <w:rsid w:val="00F96453"/>
    <w:rsid w:val="00FA3E2E"/>
    <w:rsid w:val="00FA56B8"/>
    <w:rsid w:val="00FB2816"/>
    <w:rsid w:val="00FB4D99"/>
    <w:rsid w:val="00FB5A3D"/>
    <w:rsid w:val="00FD1E97"/>
    <w:rsid w:val="00FD5AC6"/>
    <w:rsid w:val="00FE0D9E"/>
    <w:rsid w:val="00FE1CEA"/>
    <w:rsid w:val="00FE3A80"/>
    <w:rsid w:val="00FE5B94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Props1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8DF18-5DF8-4C6C-B193-2391B74A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2024-07-19T15:01:00Z</cp:lastPrinted>
  <dcterms:created xsi:type="dcterms:W3CDTF">2025-03-14T19:27:00Z</dcterms:created>
  <dcterms:modified xsi:type="dcterms:W3CDTF">2025-03-14T19:27:00Z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